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AA8091" w14:textId="77777777" w:rsidR="008E73CD" w:rsidRPr="00775BD9" w:rsidRDefault="008E73CD" w:rsidP="00775BD9">
      <w:pPr>
        <w:spacing w:after="0"/>
        <w:rPr>
          <w:rFonts w:cstheme="minorHAnsi"/>
          <w:color w:val="FF0000"/>
        </w:rPr>
      </w:pPr>
    </w:p>
    <w:tbl>
      <w:tblPr>
        <w:tblStyle w:val="Tabela-Siatka"/>
        <w:tblW w:w="14940" w:type="dxa"/>
        <w:tblInd w:w="-459" w:type="dxa"/>
        <w:tblLayout w:type="fixed"/>
        <w:tblLook w:val="04A0" w:firstRow="1" w:lastRow="0" w:firstColumn="1" w:lastColumn="0" w:noHBand="0" w:noVBand="1"/>
      </w:tblPr>
      <w:tblGrid>
        <w:gridCol w:w="1418"/>
        <w:gridCol w:w="2126"/>
        <w:gridCol w:w="1559"/>
        <w:gridCol w:w="9837"/>
      </w:tblGrid>
      <w:tr w:rsidR="00775BD9" w:rsidRPr="00775BD9" w14:paraId="5AAC3CCD" w14:textId="77777777" w:rsidTr="00642494">
        <w:trPr>
          <w:trHeight w:val="1187"/>
        </w:trPr>
        <w:tc>
          <w:tcPr>
            <w:tcW w:w="14940" w:type="dxa"/>
            <w:gridSpan w:val="4"/>
            <w:shd w:val="clear" w:color="auto" w:fill="B8CCE4" w:themeFill="accent1" w:themeFillTint="66"/>
          </w:tcPr>
          <w:p w14:paraId="02A3D4C3"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STUDIES IN ENGLISH, ACADEMIC YEAR 2026</w:t>
            </w:r>
            <w:r w:rsidRPr="0088525F">
              <w:rPr>
                <w:rFonts w:cstheme="minorHAnsi"/>
                <w:sz w:val="20"/>
                <w:szCs w:val="20"/>
                <w:lang w:val="en-US"/>
              </w:rPr>
              <w:t>–</w:t>
            </w:r>
            <w:r w:rsidRPr="0088525F">
              <w:rPr>
                <w:rFonts w:cstheme="minorHAnsi"/>
                <w:b/>
                <w:sz w:val="20"/>
                <w:szCs w:val="20"/>
                <w:lang w:val="en-US"/>
              </w:rPr>
              <w:t>2027</w:t>
            </w:r>
          </w:p>
          <w:p w14:paraId="6225F33C"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WINTER SEMESTER</w:t>
            </w:r>
          </w:p>
          <w:p w14:paraId="64F1400E" w14:textId="77777777" w:rsidR="00775BD9" w:rsidRPr="0088525F" w:rsidRDefault="00775BD9" w:rsidP="00775BD9">
            <w:pPr>
              <w:shd w:val="clear" w:color="auto" w:fill="B8CCE4" w:themeFill="accent1" w:themeFillTint="66"/>
              <w:jc w:val="center"/>
              <w:rPr>
                <w:rFonts w:cstheme="minorHAnsi"/>
                <w:b/>
                <w:sz w:val="20"/>
                <w:szCs w:val="20"/>
                <w:lang w:val="en-US"/>
              </w:rPr>
            </w:pPr>
            <w:r w:rsidRPr="0088525F">
              <w:rPr>
                <w:rFonts w:cstheme="minorHAnsi"/>
                <w:b/>
                <w:sz w:val="20"/>
                <w:szCs w:val="20"/>
                <w:lang w:val="en-US"/>
              </w:rPr>
              <w:t>3</w:t>
            </w:r>
            <w:r w:rsidRPr="0088525F">
              <w:rPr>
                <w:rFonts w:cstheme="minorHAnsi"/>
                <w:b/>
                <w:sz w:val="20"/>
                <w:szCs w:val="20"/>
                <w:vertAlign w:val="superscript"/>
                <w:lang w:val="en-US"/>
              </w:rPr>
              <w:t>RD</w:t>
            </w:r>
            <w:r w:rsidRPr="0088525F">
              <w:rPr>
                <w:rFonts w:cstheme="minorHAnsi"/>
                <w:b/>
                <w:sz w:val="20"/>
                <w:szCs w:val="20"/>
                <w:lang w:val="en-US"/>
              </w:rPr>
              <w:t xml:space="preserve"> YEAR, 6</w:t>
            </w:r>
            <w:r w:rsidRPr="0088525F">
              <w:rPr>
                <w:rFonts w:cstheme="minorHAnsi"/>
                <w:sz w:val="20"/>
                <w:szCs w:val="20"/>
                <w:lang w:val="en-US"/>
              </w:rPr>
              <w:t>–</w:t>
            </w:r>
            <w:r w:rsidRPr="0088525F">
              <w:rPr>
                <w:rFonts w:cstheme="minorHAnsi"/>
                <w:b/>
                <w:sz w:val="20"/>
                <w:szCs w:val="20"/>
                <w:lang w:val="en-US"/>
              </w:rPr>
              <w:t>YEAR MD PROGRAM</w:t>
            </w:r>
          </w:p>
          <w:p w14:paraId="023587ED" w14:textId="16334237" w:rsidR="00775BD9" w:rsidRPr="00775BD9" w:rsidRDefault="00775BD9" w:rsidP="00775BD9">
            <w:pPr>
              <w:rPr>
                <w:rFonts w:cstheme="minorHAnsi"/>
                <w:color w:val="FF0000"/>
              </w:rPr>
            </w:pPr>
            <w:r w:rsidRPr="00775BD9">
              <w:rPr>
                <w:rFonts w:cstheme="minorHAnsi"/>
                <w:b/>
                <w:highlight w:val="yellow"/>
                <w:lang w:val="en-US"/>
              </w:rPr>
              <w:t>5 dean’s groups</w:t>
            </w:r>
            <w:r w:rsidRPr="00775BD9">
              <w:rPr>
                <w:rFonts w:cstheme="minorHAnsi"/>
                <w:b/>
                <w:lang w:val="en-US"/>
              </w:rPr>
              <w:t xml:space="preserve"> </w:t>
            </w:r>
          </w:p>
        </w:tc>
      </w:tr>
      <w:tr w:rsidR="00BD682A" w:rsidRPr="001E29F8" w14:paraId="5D2B804E" w14:textId="77777777" w:rsidTr="002F4AAF">
        <w:trPr>
          <w:trHeight w:val="655"/>
        </w:trPr>
        <w:tc>
          <w:tcPr>
            <w:tcW w:w="14940" w:type="dxa"/>
            <w:gridSpan w:val="4"/>
          </w:tcPr>
          <w:p w14:paraId="30B8E9B6" w14:textId="77777777" w:rsidR="00667BDC" w:rsidRPr="00775BD9" w:rsidRDefault="00667BDC" w:rsidP="00667BDC">
            <w:pPr>
              <w:rPr>
                <w:rFonts w:eastAsia="Times New Roman" w:cstheme="minorHAnsi"/>
                <w:color w:val="FF0000"/>
                <w:sz w:val="18"/>
                <w:szCs w:val="18"/>
                <w:lang w:val="en-US" w:eastAsia="pl-PL"/>
              </w:rPr>
            </w:pPr>
            <w:r w:rsidRPr="00775BD9">
              <w:rPr>
                <w:rFonts w:eastAsia="Times New Roman" w:cstheme="minorHAnsi"/>
                <w:b/>
                <w:bCs/>
                <w:color w:val="FF0000"/>
                <w:sz w:val="18"/>
                <w:szCs w:val="18"/>
                <w:lang w:val="en-US" w:eastAsia="pl-PL"/>
              </w:rPr>
              <w:t xml:space="preserve">BREAKS: </w:t>
            </w:r>
            <w:r w:rsidRPr="00775BD9">
              <w:rPr>
                <w:rFonts w:eastAsia="Times New Roman" w:cstheme="minorHAnsi"/>
                <w:color w:val="FF0000"/>
                <w:sz w:val="18"/>
                <w:szCs w:val="18"/>
                <w:lang w:val="en-US" w:eastAsia="pl-PL"/>
              </w:rPr>
              <w:t xml:space="preserve"> </w:t>
            </w:r>
            <w:r w:rsidRPr="00775BD9">
              <w:rPr>
                <w:rFonts w:eastAsia="Times New Roman" w:cstheme="minorHAnsi"/>
                <w:sz w:val="18"/>
                <w:szCs w:val="18"/>
                <w:lang w:val="en-US" w:eastAsia="pl-PL"/>
              </w:rPr>
              <w:t>11 November 2026 (public holiday), 23 December 2026 – 6 January 2027 (Christmas and New Year break); 1 –14 February 2027 (winter examination session); 15–21 February 2027 (semester break)</w:t>
            </w:r>
          </w:p>
          <w:p w14:paraId="75F54380" w14:textId="40EAB512" w:rsidR="00BD682A" w:rsidRPr="00775BD9" w:rsidRDefault="00667BDC" w:rsidP="00667BDC">
            <w:pPr>
              <w:rPr>
                <w:rFonts w:cstheme="minorHAnsi"/>
                <w:color w:val="FF0000"/>
                <w:sz w:val="20"/>
                <w:szCs w:val="20"/>
                <w:lang w:val="en-US"/>
              </w:rPr>
            </w:pPr>
            <w:r w:rsidRPr="00775BD9">
              <w:rPr>
                <w:rFonts w:cstheme="minorHAnsi"/>
                <w:b/>
                <w:bCs/>
                <w:color w:val="FF0000"/>
                <w:sz w:val="18"/>
                <w:szCs w:val="18"/>
                <w:lang w:val="en-US"/>
              </w:rPr>
              <w:t xml:space="preserve"> • ALL THE FREE DAYS IN THE TIMETABLE ARE MARKED WITH GREY COLOUR</w:t>
            </w:r>
            <w:r w:rsidRPr="00775BD9">
              <w:rPr>
                <w:rFonts w:cstheme="minorHAnsi"/>
                <w:b/>
                <w:bCs/>
                <w:color w:val="FF0000"/>
                <w:sz w:val="20"/>
                <w:szCs w:val="20"/>
                <w:lang w:val="en-US"/>
              </w:rPr>
              <w:t>.</w:t>
            </w:r>
          </w:p>
        </w:tc>
      </w:tr>
      <w:tr w:rsidR="008E73CD" w:rsidRPr="001E29F8" w14:paraId="603782F1" w14:textId="77777777" w:rsidTr="002F4AAF">
        <w:trPr>
          <w:trHeight w:val="229"/>
        </w:trPr>
        <w:tc>
          <w:tcPr>
            <w:tcW w:w="14940" w:type="dxa"/>
            <w:gridSpan w:val="4"/>
          </w:tcPr>
          <w:p w14:paraId="68E62572" w14:textId="0178FE2C" w:rsidR="00557AC4" w:rsidRPr="00775BD9" w:rsidRDefault="008E73CD" w:rsidP="000C4799">
            <w:pPr>
              <w:rPr>
                <w:rFonts w:cstheme="minorHAnsi"/>
                <w:sz w:val="20"/>
                <w:szCs w:val="20"/>
                <w:lang w:val="en-US"/>
              </w:rPr>
            </w:pPr>
            <w:r w:rsidRPr="00775BD9">
              <w:rPr>
                <w:rFonts w:cstheme="minorHAnsi"/>
                <w:sz w:val="20"/>
                <w:szCs w:val="20"/>
                <w:lang w:val="en-US"/>
              </w:rPr>
              <w:t xml:space="preserve">l - lectures; s </w:t>
            </w:r>
            <w:r w:rsidR="002A285E" w:rsidRPr="00775BD9">
              <w:rPr>
                <w:rFonts w:cstheme="minorHAnsi"/>
                <w:sz w:val="18"/>
                <w:szCs w:val="18"/>
                <w:lang w:val="en-US"/>
              </w:rPr>
              <w:t xml:space="preserve">– </w:t>
            </w:r>
            <w:r w:rsidRPr="00775BD9">
              <w:rPr>
                <w:rFonts w:cstheme="minorHAnsi"/>
                <w:sz w:val="20"/>
                <w:szCs w:val="20"/>
                <w:lang w:val="en-US"/>
              </w:rPr>
              <w:t xml:space="preserve">seminars; c </w:t>
            </w:r>
            <w:r w:rsidR="00010162" w:rsidRPr="00775BD9">
              <w:rPr>
                <w:rFonts w:cstheme="minorHAnsi"/>
                <w:sz w:val="20"/>
                <w:szCs w:val="20"/>
                <w:lang w:val="en-US"/>
              </w:rPr>
              <w:t>–</w:t>
            </w:r>
            <w:r w:rsidRPr="00775BD9">
              <w:rPr>
                <w:rFonts w:cstheme="minorHAnsi"/>
                <w:sz w:val="20"/>
                <w:szCs w:val="20"/>
                <w:lang w:val="en-US"/>
              </w:rPr>
              <w:t xml:space="preserve"> classes</w:t>
            </w:r>
            <w:r w:rsidR="00010162" w:rsidRPr="00775BD9">
              <w:rPr>
                <w:rFonts w:cstheme="minorHAnsi"/>
                <w:sz w:val="20"/>
                <w:szCs w:val="20"/>
                <w:lang w:val="en-US"/>
              </w:rPr>
              <w:t>; cc-clinical classes</w:t>
            </w:r>
            <w:r w:rsidR="005010C4" w:rsidRPr="00775BD9">
              <w:rPr>
                <w:rFonts w:cstheme="minorHAnsi"/>
                <w:sz w:val="20"/>
                <w:szCs w:val="20"/>
                <w:lang w:val="en-US"/>
              </w:rPr>
              <w:t xml:space="preserve">;  </w:t>
            </w:r>
          </w:p>
        </w:tc>
      </w:tr>
      <w:tr w:rsidR="00856A7D" w:rsidRPr="00775BD9" w14:paraId="0FB1C1C7" w14:textId="77777777" w:rsidTr="0088525F">
        <w:trPr>
          <w:trHeight w:val="508"/>
        </w:trPr>
        <w:tc>
          <w:tcPr>
            <w:tcW w:w="1418" w:type="dxa"/>
            <w:vAlign w:val="center"/>
          </w:tcPr>
          <w:p w14:paraId="4A37A049" w14:textId="14043F84" w:rsidR="00856A7D" w:rsidRPr="0088525F" w:rsidRDefault="00856A7D" w:rsidP="0088525F">
            <w:pPr>
              <w:jc w:val="center"/>
              <w:rPr>
                <w:rFonts w:cstheme="minorHAnsi"/>
                <w:b/>
                <w:sz w:val="18"/>
                <w:szCs w:val="18"/>
                <w:lang w:val="en-US"/>
              </w:rPr>
            </w:pPr>
            <w:r w:rsidRPr="0088525F">
              <w:rPr>
                <w:rFonts w:cstheme="minorHAnsi"/>
                <w:b/>
                <w:sz w:val="18"/>
                <w:szCs w:val="18"/>
                <w:lang w:val="en-US"/>
              </w:rPr>
              <w:t>Symbol/</w:t>
            </w:r>
            <w:proofErr w:type="spellStart"/>
            <w:r w:rsidRPr="0088525F">
              <w:rPr>
                <w:rFonts w:cstheme="minorHAnsi"/>
                <w:b/>
                <w:sz w:val="18"/>
                <w:szCs w:val="18"/>
                <w:lang w:val="en-US"/>
              </w:rPr>
              <w:t>colour</w:t>
            </w:r>
            <w:proofErr w:type="spellEnd"/>
          </w:p>
        </w:tc>
        <w:tc>
          <w:tcPr>
            <w:tcW w:w="2126" w:type="dxa"/>
            <w:vAlign w:val="center"/>
          </w:tcPr>
          <w:p w14:paraId="32C98E9C" w14:textId="72EA37D6" w:rsidR="00856A7D" w:rsidRPr="0088525F" w:rsidRDefault="0088525F" w:rsidP="0088525F">
            <w:pPr>
              <w:jc w:val="center"/>
              <w:rPr>
                <w:rFonts w:cstheme="minorHAnsi"/>
                <w:b/>
                <w:sz w:val="18"/>
                <w:szCs w:val="18"/>
                <w:lang w:val="en-US"/>
              </w:rPr>
            </w:pPr>
            <w:r w:rsidRPr="00BC5EAE">
              <w:rPr>
                <w:rFonts w:cstheme="minorHAnsi"/>
                <w:b/>
                <w:sz w:val="18"/>
                <w:szCs w:val="18"/>
                <w:lang w:val="en-US"/>
              </w:rPr>
              <w:t>Subject &amp;</w:t>
            </w:r>
            <w:r>
              <w:rPr>
                <w:rFonts w:cstheme="minorHAnsi"/>
                <w:b/>
                <w:sz w:val="18"/>
                <w:szCs w:val="18"/>
                <w:lang w:val="en-US"/>
              </w:rPr>
              <w:t xml:space="preserve"> </w:t>
            </w:r>
            <w:r w:rsidRPr="00BC5EAE">
              <w:rPr>
                <w:rFonts w:cstheme="minorHAnsi"/>
                <w:b/>
                <w:sz w:val="18"/>
                <w:szCs w:val="18"/>
                <w:lang w:val="en-US"/>
              </w:rPr>
              <w:t>Head of Department/Coordinator</w:t>
            </w:r>
          </w:p>
        </w:tc>
        <w:tc>
          <w:tcPr>
            <w:tcW w:w="1559" w:type="dxa"/>
            <w:vAlign w:val="center"/>
          </w:tcPr>
          <w:p w14:paraId="7970CEDC" w14:textId="77777777" w:rsidR="00856A7D" w:rsidRPr="0088525F" w:rsidRDefault="00856A7D" w:rsidP="00DD0798">
            <w:pPr>
              <w:jc w:val="center"/>
              <w:rPr>
                <w:rFonts w:cstheme="minorHAnsi"/>
                <w:b/>
                <w:sz w:val="18"/>
                <w:szCs w:val="18"/>
                <w:lang w:val="en-US"/>
              </w:rPr>
            </w:pPr>
            <w:r w:rsidRPr="0088525F">
              <w:rPr>
                <w:rFonts w:cstheme="minorHAnsi"/>
                <w:b/>
                <w:sz w:val="18"/>
                <w:szCs w:val="18"/>
                <w:lang w:val="en-US"/>
              </w:rPr>
              <w:t>Number of hours</w:t>
            </w:r>
          </w:p>
        </w:tc>
        <w:tc>
          <w:tcPr>
            <w:tcW w:w="9837" w:type="dxa"/>
            <w:vAlign w:val="center"/>
          </w:tcPr>
          <w:p w14:paraId="2008E123" w14:textId="77777777" w:rsidR="00856A7D" w:rsidRPr="0088525F" w:rsidRDefault="00856A7D" w:rsidP="00DD0798">
            <w:pPr>
              <w:jc w:val="center"/>
              <w:rPr>
                <w:rFonts w:cstheme="minorHAnsi"/>
                <w:b/>
                <w:sz w:val="18"/>
                <w:szCs w:val="18"/>
                <w:lang w:val="en-US"/>
              </w:rPr>
            </w:pPr>
            <w:r w:rsidRPr="0088525F">
              <w:rPr>
                <w:rFonts w:cstheme="minorHAnsi"/>
                <w:b/>
                <w:sz w:val="18"/>
                <w:szCs w:val="18"/>
                <w:lang w:val="en-US"/>
              </w:rPr>
              <w:t>Address</w:t>
            </w:r>
          </w:p>
        </w:tc>
      </w:tr>
      <w:tr w:rsidR="00856A7D" w:rsidRPr="001E29F8" w14:paraId="4AED52EE" w14:textId="77777777" w:rsidTr="0088525F">
        <w:trPr>
          <w:trHeight w:val="1159"/>
        </w:trPr>
        <w:tc>
          <w:tcPr>
            <w:tcW w:w="1418" w:type="dxa"/>
            <w:shd w:val="clear" w:color="auto" w:fill="00CCFF"/>
            <w:vAlign w:val="center"/>
          </w:tcPr>
          <w:p w14:paraId="31639C67" w14:textId="6BEEFD86" w:rsidR="00856A7D" w:rsidRPr="00775BD9" w:rsidRDefault="00856A7D" w:rsidP="00667BDC">
            <w:pPr>
              <w:jc w:val="center"/>
              <w:rPr>
                <w:rFonts w:cstheme="minorHAnsi"/>
                <w:b/>
                <w:color w:val="FFFFFF" w:themeColor="background1"/>
                <w:lang w:val="en-US"/>
              </w:rPr>
            </w:pPr>
            <w:r w:rsidRPr="00775BD9">
              <w:rPr>
                <w:rFonts w:cstheme="minorHAnsi"/>
                <w:b/>
                <w:lang w:val="en-US"/>
              </w:rPr>
              <w:t>PH</w:t>
            </w:r>
          </w:p>
        </w:tc>
        <w:tc>
          <w:tcPr>
            <w:tcW w:w="2126" w:type="dxa"/>
            <w:vAlign w:val="center"/>
          </w:tcPr>
          <w:p w14:paraId="4D2C0BCD" w14:textId="56B72AE5" w:rsidR="00856A7D" w:rsidRPr="00775BD9" w:rsidRDefault="00856A7D" w:rsidP="00996C7B">
            <w:pPr>
              <w:rPr>
                <w:rFonts w:cstheme="minorHAnsi"/>
                <w:b/>
                <w:sz w:val="18"/>
                <w:szCs w:val="18"/>
              </w:rPr>
            </w:pPr>
            <w:proofErr w:type="spellStart"/>
            <w:r w:rsidRPr="00775BD9">
              <w:rPr>
                <w:rFonts w:cstheme="minorHAnsi"/>
                <w:b/>
                <w:sz w:val="18"/>
                <w:szCs w:val="18"/>
              </w:rPr>
              <w:t>Pharmacology</w:t>
            </w:r>
            <w:proofErr w:type="spellEnd"/>
            <w:r w:rsidRPr="00775BD9">
              <w:rPr>
                <w:rFonts w:cstheme="minorHAnsi"/>
                <w:b/>
                <w:sz w:val="18"/>
                <w:szCs w:val="18"/>
              </w:rPr>
              <w:t xml:space="preserve"> </w:t>
            </w:r>
          </w:p>
          <w:p w14:paraId="7051B036" w14:textId="18A395D1" w:rsidR="00856A7D" w:rsidRPr="00996C7B" w:rsidRDefault="00856A7D" w:rsidP="00996C7B">
            <w:pPr>
              <w:rPr>
                <w:rFonts w:cstheme="minorHAnsi"/>
                <w:sz w:val="18"/>
                <w:szCs w:val="18"/>
              </w:rPr>
            </w:pPr>
            <w:r w:rsidRPr="00775BD9">
              <w:rPr>
                <w:rFonts w:cstheme="minorHAnsi"/>
                <w:sz w:val="18"/>
                <w:szCs w:val="18"/>
              </w:rPr>
              <w:t xml:space="preserve">Prof. E. Kowalczyk MD, </w:t>
            </w:r>
            <w:proofErr w:type="spellStart"/>
            <w:r w:rsidRPr="00775BD9">
              <w:rPr>
                <w:rFonts w:cstheme="minorHAnsi"/>
                <w:sz w:val="18"/>
                <w:szCs w:val="18"/>
              </w:rPr>
              <w:t>PhD</w:t>
            </w:r>
            <w:proofErr w:type="spellEnd"/>
          </w:p>
        </w:tc>
        <w:tc>
          <w:tcPr>
            <w:tcW w:w="1559" w:type="dxa"/>
            <w:vAlign w:val="center"/>
          </w:tcPr>
          <w:p w14:paraId="08E1F22B" w14:textId="1312B839" w:rsidR="00856A7D" w:rsidRPr="0088525F" w:rsidRDefault="00856A7D" w:rsidP="00996C7B">
            <w:pPr>
              <w:jc w:val="center"/>
              <w:rPr>
                <w:rFonts w:cstheme="minorHAnsi"/>
                <w:b/>
                <w:sz w:val="18"/>
                <w:szCs w:val="18"/>
                <w:lang w:val="en-US"/>
              </w:rPr>
            </w:pPr>
            <w:r w:rsidRPr="0088525F">
              <w:rPr>
                <w:rFonts w:cstheme="minorHAnsi"/>
                <w:b/>
                <w:sz w:val="18"/>
                <w:szCs w:val="18"/>
                <w:lang w:val="en-US"/>
              </w:rPr>
              <w:t>60 hrs.</w:t>
            </w:r>
          </w:p>
        </w:tc>
        <w:tc>
          <w:tcPr>
            <w:tcW w:w="9837" w:type="dxa"/>
          </w:tcPr>
          <w:p w14:paraId="5E46BFB0" w14:textId="2D5C4281" w:rsidR="00856A7D" w:rsidRPr="00775BD9" w:rsidRDefault="00456755" w:rsidP="00667BDC">
            <w:pPr>
              <w:rPr>
                <w:rFonts w:cstheme="minorHAnsi"/>
                <w:b/>
                <w:sz w:val="16"/>
                <w:szCs w:val="16"/>
                <w:lang w:val="en-US"/>
              </w:rPr>
            </w:pPr>
            <w:r>
              <w:rPr>
                <w:rFonts w:cstheme="minorHAnsi"/>
                <w:b/>
                <w:sz w:val="16"/>
                <w:szCs w:val="16"/>
                <w:lang w:val="en-US"/>
              </w:rPr>
              <w:t>e-learning</w:t>
            </w:r>
            <w:r w:rsidR="00856A7D" w:rsidRPr="00775BD9">
              <w:rPr>
                <w:rFonts w:cstheme="minorHAnsi"/>
                <w:b/>
                <w:sz w:val="16"/>
                <w:szCs w:val="16"/>
                <w:lang w:val="en-US"/>
              </w:rPr>
              <w:t xml:space="preserve"> </w:t>
            </w:r>
            <w:r w:rsidR="00552641" w:rsidRPr="00775BD9">
              <w:rPr>
                <w:rFonts w:eastAsia="Times New Roman" w:cstheme="minorHAnsi"/>
                <w:bCs/>
                <w:sz w:val="16"/>
                <w:szCs w:val="16"/>
                <w:lang w:val="en-US" w:eastAsia="pl-PL"/>
              </w:rPr>
              <w:t>–</w:t>
            </w:r>
            <w:r w:rsidR="00856A7D" w:rsidRPr="00775BD9">
              <w:rPr>
                <w:rFonts w:cstheme="minorHAnsi"/>
                <w:sz w:val="16"/>
                <w:szCs w:val="16"/>
                <w:lang w:val="en-US"/>
              </w:rPr>
              <w:t>27 hrs</w:t>
            </w:r>
            <w:r w:rsidR="00856A7D" w:rsidRPr="00775BD9">
              <w:rPr>
                <w:rFonts w:cstheme="minorHAnsi"/>
                <w:b/>
                <w:sz w:val="16"/>
                <w:szCs w:val="16"/>
                <w:lang w:val="en-US"/>
              </w:rPr>
              <w:t>.</w:t>
            </w:r>
            <w:r w:rsidR="00856A7D" w:rsidRPr="00775BD9">
              <w:rPr>
                <w:rFonts w:eastAsia="Times New Roman" w:cstheme="minorHAnsi"/>
                <w:sz w:val="16"/>
                <w:szCs w:val="16"/>
                <w:lang w:val="en-US" w:eastAsia="pl-PL"/>
              </w:rPr>
              <w:t xml:space="preserve"> </w:t>
            </w:r>
            <w:r w:rsidR="007202A9">
              <w:rPr>
                <w:rFonts w:eastAsia="Times New Roman" w:cstheme="minorHAnsi"/>
                <w:b/>
                <w:color w:val="FF0000"/>
                <w:sz w:val="16"/>
                <w:szCs w:val="16"/>
                <w:lang w:val="en-US" w:eastAsia="pl-PL"/>
              </w:rPr>
              <w:t xml:space="preserve">– </w:t>
            </w:r>
            <w:r w:rsidR="00856A7D" w:rsidRPr="00775BD9">
              <w:rPr>
                <w:rFonts w:eastAsia="Times New Roman" w:cstheme="minorHAnsi"/>
                <w:b/>
                <w:color w:val="FF0000"/>
                <w:sz w:val="16"/>
                <w:szCs w:val="16"/>
                <w:lang w:val="en-US" w:eastAsia="pl-PL"/>
              </w:rPr>
              <w:t xml:space="preserve"> recorded on Moodle</w:t>
            </w:r>
          </w:p>
          <w:p w14:paraId="5B34BE45" w14:textId="53D3F327" w:rsidR="00856A7D" w:rsidRPr="00775BD9" w:rsidRDefault="00856A7D" w:rsidP="00667BDC">
            <w:pPr>
              <w:rPr>
                <w:rFonts w:cstheme="minorHAnsi"/>
                <w:sz w:val="16"/>
                <w:szCs w:val="16"/>
                <w:lang w:val="en-US"/>
              </w:rPr>
            </w:pPr>
            <w:r w:rsidRPr="00775BD9">
              <w:rPr>
                <w:rFonts w:cstheme="minorHAnsi"/>
                <w:b/>
                <w:sz w:val="16"/>
                <w:szCs w:val="16"/>
                <w:lang w:val="en-US"/>
              </w:rPr>
              <w:t>seminars</w:t>
            </w:r>
            <w:r w:rsidRPr="00775BD9">
              <w:rPr>
                <w:rFonts w:cstheme="minorHAnsi"/>
                <w:sz w:val="16"/>
                <w:szCs w:val="16"/>
                <w:lang w:val="en-US"/>
              </w:rPr>
              <w:t xml:space="preserve"> </w:t>
            </w:r>
            <w:r w:rsidR="00552641" w:rsidRPr="00775BD9">
              <w:rPr>
                <w:rFonts w:eastAsia="Times New Roman" w:cstheme="minorHAnsi"/>
                <w:bCs/>
                <w:sz w:val="16"/>
                <w:szCs w:val="16"/>
                <w:lang w:val="en-US" w:eastAsia="pl-PL"/>
              </w:rPr>
              <w:t>–</w:t>
            </w:r>
            <w:r w:rsidRPr="00775BD9">
              <w:rPr>
                <w:rFonts w:cstheme="minorHAnsi"/>
                <w:sz w:val="16"/>
                <w:szCs w:val="16"/>
                <w:lang w:val="en-US"/>
              </w:rPr>
              <w:t xml:space="preserve">33 hrs. </w:t>
            </w:r>
          </w:p>
          <w:p w14:paraId="11743629" w14:textId="4355C643" w:rsidR="00856A7D" w:rsidRPr="00503A87" w:rsidRDefault="00856A7D" w:rsidP="00667BDC">
            <w:pPr>
              <w:rPr>
                <w:rFonts w:cstheme="minorHAnsi"/>
                <w:sz w:val="16"/>
                <w:szCs w:val="16"/>
                <w:lang w:val="en-US"/>
              </w:rPr>
            </w:pPr>
            <w:r w:rsidRPr="00503A87">
              <w:rPr>
                <w:rFonts w:cstheme="minorHAnsi"/>
                <w:sz w:val="16"/>
                <w:szCs w:val="16"/>
                <w:lang w:val="en-US"/>
              </w:rPr>
              <w:t>TUE – groups 4, 5</w:t>
            </w:r>
            <w:r w:rsidR="00503A87" w:rsidRPr="00503A87">
              <w:rPr>
                <w:rFonts w:cstheme="minorHAnsi"/>
                <w:sz w:val="16"/>
                <w:szCs w:val="16"/>
                <w:lang w:val="en-US"/>
              </w:rPr>
              <w:t>;</w:t>
            </w:r>
          </w:p>
          <w:p w14:paraId="324E753F" w14:textId="342009C5" w:rsidR="00856A7D" w:rsidRPr="00503A87" w:rsidRDefault="00856A7D" w:rsidP="00667BDC">
            <w:pPr>
              <w:rPr>
                <w:rFonts w:cstheme="minorHAnsi"/>
                <w:sz w:val="16"/>
                <w:szCs w:val="16"/>
                <w:lang w:val="en-US"/>
              </w:rPr>
            </w:pPr>
            <w:r w:rsidRPr="00503A87">
              <w:rPr>
                <w:rFonts w:cstheme="minorHAnsi"/>
                <w:sz w:val="16"/>
                <w:szCs w:val="16"/>
                <w:lang w:val="en-US"/>
              </w:rPr>
              <w:t xml:space="preserve">THUR – group  </w:t>
            </w:r>
            <w:r w:rsidR="00503A87" w:rsidRPr="00503A87">
              <w:rPr>
                <w:rFonts w:cstheme="minorHAnsi"/>
                <w:sz w:val="16"/>
                <w:szCs w:val="16"/>
                <w:lang w:val="en-US"/>
              </w:rPr>
              <w:t>1</w:t>
            </w:r>
          </w:p>
          <w:p w14:paraId="06F4CE21" w14:textId="1C58F9BA" w:rsidR="00856A7D" w:rsidRPr="00503A87" w:rsidRDefault="00856A7D" w:rsidP="00667BDC">
            <w:pPr>
              <w:rPr>
                <w:rFonts w:cstheme="minorHAnsi"/>
                <w:sz w:val="16"/>
                <w:szCs w:val="16"/>
                <w:lang w:val="en-US"/>
              </w:rPr>
            </w:pPr>
            <w:r w:rsidRPr="00503A87">
              <w:rPr>
                <w:rFonts w:cstheme="minorHAnsi"/>
                <w:sz w:val="16"/>
                <w:szCs w:val="16"/>
                <w:lang w:val="en-US"/>
              </w:rPr>
              <w:t xml:space="preserve">FR – groups  2, 3 </w:t>
            </w:r>
          </w:p>
          <w:p w14:paraId="5ED5CB83" w14:textId="78946C1A" w:rsidR="00856A7D" w:rsidRPr="00775BD9" w:rsidRDefault="00856A7D" w:rsidP="00667BDC">
            <w:pPr>
              <w:rPr>
                <w:rFonts w:eastAsia="Times New Roman" w:cstheme="minorHAnsi"/>
                <w:sz w:val="16"/>
                <w:szCs w:val="16"/>
                <w:lang w:val="en-US" w:eastAsia="pl-PL"/>
              </w:rPr>
            </w:pPr>
            <w:r w:rsidRPr="00775BD9">
              <w:rPr>
                <w:rFonts w:cstheme="minorHAnsi"/>
                <w:sz w:val="16"/>
                <w:szCs w:val="16"/>
                <w:lang w:val="en-US"/>
              </w:rPr>
              <w:t xml:space="preserve">Department of Pharmacology, 7/9 </w:t>
            </w:r>
            <w:proofErr w:type="spellStart"/>
            <w:r w:rsidRPr="00775BD9">
              <w:rPr>
                <w:rFonts w:cstheme="minorHAnsi"/>
                <w:sz w:val="16"/>
                <w:szCs w:val="16"/>
                <w:lang w:val="en-US"/>
              </w:rPr>
              <w:t>Żeligowskiego</w:t>
            </w:r>
            <w:proofErr w:type="spellEnd"/>
            <w:r w:rsidRPr="00775BD9">
              <w:rPr>
                <w:rFonts w:cstheme="minorHAnsi"/>
                <w:sz w:val="16"/>
                <w:szCs w:val="16"/>
                <w:lang w:val="en-US"/>
              </w:rPr>
              <w:t xml:space="preserve"> St., 3</w:t>
            </w:r>
            <w:r w:rsidRPr="00775BD9">
              <w:rPr>
                <w:rFonts w:cstheme="minorHAnsi"/>
                <w:sz w:val="16"/>
                <w:szCs w:val="16"/>
                <w:vertAlign w:val="superscript"/>
                <w:lang w:val="en-US"/>
              </w:rPr>
              <w:t>rd</w:t>
            </w:r>
            <w:r w:rsidRPr="00775BD9">
              <w:rPr>
                <w:rFonts w:cstheme="minorHAnsi"/>
                <w:sz w:val="16"/>
                <w:szCs w:val="16"/>
                <w:lang w:val="en-US"/>
              </w:rPr>
              <w:t xml:space="preserve"> floor, seminar rooms 327, 329</w:t>
            </w:r>
          </w:p>
        </w:tc>
      </w:tr>
      <w:tr w:rsidR="00996C7B" w:rsidRPr="00B33FF5" w14:paraId="0D798B81" w14:textId="77777777" w:rsidTr="00B33FF5">
        <w:trPr>
          <w:trHeight w:val="1361"/>
        </w:trPr>
        <w:tc>
          <w:tcPr>
            <w:tcW w:w="1418" w:type="dxa"/>
            <w:shd w:val="clear" w:color="auto" w:fill="92D050"/>
            <w:vAlign w:val="center"/>
          </w:tcPr>
          <w:p w14:paraId="61098743" w14:textId="77777777" w:rsidR="00996C7B" w:rsidRPr="00775BD9" w:rsidRDefault="00996C7B" w:rsidP="00542481">
            <w:pPr>
              <w:ind w:left="-43"/>
              <w:jc w:val="center"/>
              <w:rPr>
                <w:rFonts w:cstheme="minorHAnsi"/>
                <w:b/>
                <w:lang w:val="en-US"/>
              </w:rPr>
            </w:pPr>
            <w:r w:rsidRPr="00775BD9">
              <w:rPr>
                <w:rFonts w:cstheme="minorHAnsi"/>
                <w:b/>
                <w:lang w:val="en-US"/>
              </w:rPr>
              <w:t>PM</w:t>
            </w:r>
          </w:p>
        </w:tc>
        <w:tc>
          <w:tcPr>
            <w:tcW w:w="2126" w:type="dxa"/>
            <w:vAlign w:val="center"/>
          </w:tcPr>
          <w:p w14:paraId="4596F0FA" w14:textId="0DCBCBF5" w:rsidR="00996C7B" w:rsidRPr="00775BD9" w:rsidRDefault="00996C7B" w:rsidP="00996C7B">
            <w:pPr>
              <w:rPr>
                <w:rFonts w:cstheme="minorHAnsi"/>
                <w:b/>
                <w:sz w:val="18"/>
                <w:szCs w:val="18"/>
                <w:lang w:val="en-US"/>
              </w:rPr>
            </w:pPr>
            <w:r w:rsidRPr="00775BD9">
              <w:rPr>
                <w:rFonts w:cstheme="minorHAnsi"/>
                <w:b/>
                <w:sz w:val="18"/>
                <w:szCs w:val="18"/>
                <w:lang w:val="en-US"/>
              </w:rPr>
              <w:t>Pathology</w:t>
            </w:r>
          </w:p>
          <w:p w14:paraId="4AA78647" w14:textId="0917DB1F" w:rsidR="00996C7B" w:rsidRPr="00775BD9" w:rsidRDefault="00996C7B" w:rsidP="00996C7B">
            <w:pPr>
              <w:rPr>
                <w:rFonts w:eastAsia="Times New Roman" w:cstheme="minorHAnsi"/>
                <w:b/>
                <w:sz w:val="18"/>
                <w:szCs w:val="18"/>
                <w:lang w:eastAsia="pl-PL"/>
              </w:rPr>
            </w:pPr>
            <w:r w:rsidRPr="00775BD9">
              <w:rPr>
                <w:rFonts w:cstheme="minorHAnsi"/>
                <w:sz w:val="18"/>
                <w:szCs w:val="18"/>
              </w:rPr>
              <w:t xml:space="preserve">Prof. R. Kordek MD, </w:t>
            </w:r>
            <w:proofErr w:type="spellStart"/>
            <w:r w:rsidRPr="00775BD9">
              <w:rPr>
                <w:rFonts w:cstheme="minorHAnsi"/>
                <w:sz w:val="18"/>
                <w:szCs w:val="18"/>
              </w:rPr>
              <w:t>PhD</w:t>
            </w:r>
            <w:proofErr w:type="spellEnd"/>
          </w:p>
        </w:tc>
        <w:tc>
          <w:tcPr>
            <w:tcW w:w="1559" w:type="dxa"/>
            <w:vAlign w:val="center"/>
          </w:tcPr>
          <w:p w14:paraId="370D5C5E" w14:textId="36CE63B9" w:rsidR="00996C7B" w:rsidRPr="0088525F" w:rsidRDefault="00132DB7" w:rsidP="00996C7B">
            <w:pPr>
              <w:jc w:val="center"/>
              <w:rPr>
                <w:rFonts w:cstheme="minorHAnsi"/>
                <w:b/>
                <w:sz w:val="18"/>
                <w:szCs w:val="18"/>
                <w:lang w:val="en-US"/>
              </w:rPr>
            </w:pPr>
            <w:r>
              <w:rPr>
                <w:rFonts w:cstheme="minorHAnsi"/>
                <w:b/>
                <w:sz w:val="18"/>
                <w:szCs w:val="18"/>
                <w:lang w:val="en-US"/>
              </w:rPr>
              <w:t>91</w:t>
            </w:r>
            <w:r w:rsidR="00996C7B" w:rsidRPr="0088525F">
              <w:rPr>
                <w:rFonts w:cstheme="minorHAnsi"/>
                <w:b/>
                <w:sz w:val="18"/>
                <w:szCs w:val="18"/>
                <w:lang w:val="en-US"/>
              </w:rPr>
              <w:t xml:space="preserve"> hrs.</w:t>
            </w:r>
          </w:p>
        </w:tc>
        <w:tc>
          <w:tcPr>
            <w:tcW w:w="9837" w:type="dxa"/>
          </w:tcPr>
          <w:p w14:paraId="08036E5B" w14:textId="4659763B" w:rsidR="00996C7B" w:rsidRPr="00B33FF5" w:rsidRDefault="00456755" w:rsidP="00996C7B">
            <w:pPr>
              <w:rPr>
                <w:rFonts w:cstheme="minorHAnsi"/>
                <w:sz w:val="16"/>
                <w:szCs w:val="16"/>
                <w:lang w:val="en-US"/>
              </w:rPr>
            </w:pPr>
            <w:r>
              <w:rPr>
                <w:rFonts w:cstheme="minorHAnsi"/>
                <w:b/>
                <w:sz w:val="16"/>
                <w:szCs w:val="16"/>
                <w:lang w:val="en-US"/>
              </w:rPr>
              <w:t>e-learning</w:t>
            </w:r>
            <w:r w:rsidR="00996C7B" w:rsidRPr="00775BD9">
              <w:rPr>
                <w:rFonts w:cstheme="minorHAnsi"/>
                <w:sz w:val="16"/>
                <w:szCs w:val="16"/>
                <w:lang w:val="en-US"/>
              </w:rPr>
              <w:t xml:space="preserve"> – </w:t>
            </w:r>
            <w:r w:rsidR="00996C7B" w:rsidRPr="007202A9">
              <w:rPr>
                <w:rFonts w:cstheme="minorHAnsi"/>
                <w:sz w:val="16"/>
                <w:szCs w:val="16"/>
                <w:lang w:val="en-US"/>
              </w:rPr>
              <w:t xml:space="preserve">35 </w:t>
            </w:r>
            <w:proofErr w:type="spellStart"/>
            <w:r w:rsidR="00996C7B" w:rsidRPr="007202A9">
              <w:rPr>
                <w:rFonts w:cstheme="minorHAnsi"/>
                <w:sz w:val="16"/>
                <w:szCs w:val="16"/>
                <w:lang w:val="en-US"/>
              </w:rPr>
              <w:t>hrs</w:t>
            </w:r>
            <w:proofErr w:type="spellEnd"/>
            <w:r w:rsidRPr="007202A9">
              <w:rPr>
                <w:rFonts w:eastAsia="Times New Roman" w:cstheme="minorHAnsi"/>
                <w:b/>
                <w:sz w:val="16"/>
                <w:szCs w:val="16"/>
                <w:lang w:val="en-US" w:eastAsia="pl-PL"/>
              </w:rPr>
              <w:t>– recorded on Moodle</w:t>
            </w:r>
          </w:p>
          <w:p w14:paraId="44803A3A" w14:textId="4696D625" w:rsidR="00996C7B" w:rsidRPr="00775BD9" w:rsidRDefault="00996C7B" w:rsidP="00996C7B">
            <w:pPr>
              <w:rPr>
                <w:rFonts w:cstheme="minorHAnsi"/>
                <w:b/>
                <w:sz w:val="16"/>
                <w:szCs w:val="16"/>
                <w:lang w:val="en-US"/>
              </w:rPr>
            </w:pPr>
            <w:r w:rsidRPr="00775BD9">
              <w:rPr>
                <w:rFonts w:cstheme="minorHAnsi"/>
                <w:b/>
                <w:sz w:val="16"/>
                <w:szCs w:val="16"/>
                <w:lang w:val="en-US"/>
              </w:rPr>
              <w:t>seminars</w:t>
            </w:r>
            <w:r w:rsidR="00132DB7">
              <w:rPr>
                <w:rFonts w:cstheme="minorHAnsi"/>
                <w:sz w:val="16"/>
                <w:szCs w:val="16"/>
                <w:lang w:val="en-US"/>
              </w:rPr>
              <w:t xml:space="preserve"> – 56</w:t>
            </w:r>
            <w:r w:rsidRPr="00775BD9">
              <w:rPr>
                <w:rFonts w:cstheme="minorHAnsi"/>
                <w:sz w:val="16"/>
                <w:szCs w:val="16"/>
                <w:lang w:val="en-US"/>
              </w:rPr>
              <w:t xml:space="preserve"> hrs., Central Teaching Hospital, 251 Pomorska St.</w:t>
            </w:r>
          </w:p>
          <w:p w14:paraId="06469F29" w14:textId="77C4DC02" w:rsidR="00996C7B" w:rsidRPr="00775BD9" w:rsidRDefault="00996C7B" w:rsidP="00996C7B">
            <w:pPr>
              <w:rPr>
                <w:rFonts w:cstheme="minorHAnsi"/>
                <w:sz w:val="16"/>
                <w:szCs w:val="16"/>
                <w:lang w:val="en-US"/>
              </w:rPr>
            </w:pPr>
            <w:r w:rsidRPr="00775BD9">
              <w:rPr>
                <w:rFonts w:cstheme="minorHAnsi"/>
                <w:sz w:val="16"/>
                <w:szCs w:val="16"/>
                <w:lang w:val="en-US"/>
              </w:rPr>
              <w:t>(computer rooms 325 i 327 – build. C8 - entrance build. A-4; level 0)</w:t>
            </w:r>
          </w:p>
          <w:tbl>
            <w:tblPr>
              <w:tblW w:w="4850" w:type="dxa"/>
              <w:tblLayout w:type="fixed"/>
              <w:tblCellMar>
                <w:left w:w="70" w:type="dxa"/>
                <w:right w:w="70" w:type="dxa"/>
              </w:tblCellMar>
              <w:tblLook w:val="04A0" w:firstRow="1" w:lastRow="0" w:firstColumn="1" w:lastColumn="0" w:noHBand="0" w:noVBand="1"/>
            </w:tblPr>
            <w:tblGrid>
              <w:gridCol w:w="739"/>
              <w:gridCol w:w="1276"/>
              <w:gridCol w:w="1134"/>
              <w:gridCol w:w="850"/>
              <w:gridCol w:w="851"/>
            </w:tblGrid>
            <w:tr w:rsidR="00B33FF5" w:rsidRPr="00B33FF5" w14:paraId="4015D79E" w14:textId="77777777" w:rsidTr="00B33FF5">
              <w:trPr>
                <w:trHeight w:val="194"/>
              </w:trPr>
              <w:tc>
                <w:tcPr>
                  <w:tcW w:w="739" w:type="dxa"/>
                  <w:vMerge w:val="restart"/>
                  <w:tcBorders>
                    <w:top w:val="single" w:sz="4" w:space="0" w:color="auto"/>
                    <w:left w:val="single" w:sz="4" w:space="0" w:color="auto"/>
                    <w:right w:val="single" w:sz="4" w:space="0" w:color="auto"/>
                  </w:tcBorders>
                  <w:shd w:val="clear" w:color="000000" w:fill="FFFFFF"/>
                  <w:vAlign w:val="center"/>
                  <w:hideMark/>
                </w:tcPr>
                <w:p w14:paraId="70352D88" w14:textId="609B8CBB" w:rsidR="00B33FF5" w:rsidRPr="00775BD9" w:rsidRDefault="00B33FF5" w:rsidP="00996C7B">
                  <w:pPr>
                    <w:spacing w:after="0" w:line="240" w:lineRule="auto"/>
                    <w:rPr>
                      <w:rFonts w:eastAsia="Times New Roman" w:cstheme="minorHAnsi"/>
                      <w:color w:val="FF0000"/>
                      <w:sz w:val="14"/>
                      <w:szCs w:val="14"/>
                      <w:lang w:val="en-US" w:eastAsia="pl-PL"/>
                    </w:rPr>
                  </w:pPr>
                  <w:r w:rsidRPr="00B33FF5">
                    <w:rPr>
                      <w:rFonts w:eastAsia="Times New Roman" w:cstheme="minorHAnsi"/>
                      <w:sz w:val="14"/>
                      <w:szCs w:val="14"/>
                      <w:lang w:val="en-US" w:eastAsia="pl-PL"/>
                    </w:rPr>
                    <w:t>WED</w:t>
                  </w:r>
                </w:p>
              </w:tc>
              <w:tc>
                <w:tcPr>
                  <w:tcW w:w="1276" w:type="dxa"/>
                  <w:tcBorders>
                    <w:top w:val="single" w:sz="4" w:space="0" w:color="auto"/>
                    <w:left w:val="nil"/>
                    <w:bottom w:val="single" w:sz="4" w:space="0" w:color="auto"/>
                    <w:right w:val="single" w:sz="4" w:space="0" w:color="auto"/>
                  </w:tcBorders>
                  <w:shd w:val="clear" w:color="000000" w:fill="E7E6E6"/>
                  <w:noWrap/>
                  <w:vAlign w:val="center"/>
                  <w:hideMark/>
                </w:tcPr>
                <w:p w14:paraId="4320BA3C" w14:textId="56392C0A" w:rsidR="00B33FF5" w:rsidRPr="00775BD9" w:rsidRDefault="00B33FF5" w:rsidP="00294625">
                  <w:pPr>
                    <w:spacing w:after="0" w:line="240" w:lineRule="auto"/>
                    <w:jc w:val="center"/>
                    <w:rPr>
                      <w:rFonts w:eastAsia="Times New Roman" w:cstheme="minorHAnsi"/>
                      <w:b/>
                      <w:bCs/>
                      <w:sz w:val="14"/>
                      <w:szCs w:val="14"/>
                      <w:lang w:val="en-US" w:eastAsia="pl-PL"/>
                    </w:rPr>
                  </w:pPr>
                  <w:r w:rsidRPr="00775BD9">
                    <w:rPr>
                      <w:rFonts w:eastAsia="Times New Roman" w:cstheme="minorHAnsi"/>
                      <w:b/>
                      <w:bCs/>
                      <w:sz w:val="14"/>
                      <w:szCs w:val="14"/>
                      <w:lang w:val="en-US" w:eastAsia="pl-PL"/>
                    </w:rPr>
                    <w:t>group</w:t>
                  </w:r>
                </w:p>
              </w:tc>
              <w:tc>
                <w:tcPr>
                  <w:tcW w:w="1134" w:type="dxa"/>
                  <w:tcBorders>
                    <w:top w:val="single" w:sz="4" w:space="0" w:color="auto"/>
                    <w:left w:val="nil"/>
                    <w:bottom w:val="single" w:sz="4" w:space="0" w:color="auto"/>
                    <w:right w:val="single" w:sz="4" w:space="0" w:color="auto"/>
                  </w:tcBorders>
                  <w:shd w:val="clear" w:color="000000" w:fill="E7E6E6"/>
                  <w:vAlign w:val="center"/>
                </w:tcPr>
                <w:p w14:paraId="59956524" w14:textId="7EE01EE2" w:rsidR="00B33FF5" w:rsidRPr="00775BD9" w:rsidRDefault="00B33FF5" w:rsidP="00B33FF5">
                  <w:pPr>
                    <w:spacing w:after="0" w:line="240" w:lineRule="auto"/>
                    <w:jc w:val="center"/>
                    <w:rPr>
                      <w:rFonts w:eastAsia="Times New Roman" w:cstheme="minorHAnsi"/>
                      <w:b/>
                      <w:bCs/>
                      <w:sz w:val="14"/>
                      <w:szCs w:val="14"/>
                      <w:lang w:val="en-US" w:eastAsia="pl-PL"/>
                    </w:rPr>
                  </w:pPr>
                  <w:r>
                    <w:rPr>
                      <w:rFonts w:eastAsia="Times New Roman" w:cstheme="minorHAnsi"/>
                      <w:b/>
                      <w:bCs/>
                      <w:sz w:val="14"/>
                      <w:szCs w:val="14"/>
                      <w:lang w:val="en-US" w:eastAsia="pl-PL"/>
                    </w:rPr>
                    <w:t>1+</w:t>
                  </w:r>
                  <w:r w:rsidRPr="00775BD9">
                    <w:rPr>
                      <w:rFonts w:eastAsia="Times New Roman" w:cstheme="minorHAnsi"/>
                      <w:b/>
                      <w:bCs/>
                      <w:sz w:val="14"/>
                      <w:szCs w:val="14"/>
                      <w:lang w:val="en-US" w:eastAsia="pl-PL"/>
                    </w:rPr>
                    <w:t>2</w:t>
                  </w:r>
                  <w:r>
                    <w:rPr>
                      <w:rFonts w:eastAsia="Times New Roman" w:cstheme="minorHAnsi"/>
                      <w:b/>
                      <w:bCs/>
                      <w:sz w:val="14"/>
                      <w:szCs w:val="14"/>
                      <w:lang w:val="en-US" w:eastAsia="pl-PL"/>
                    </w:rPr>
                    <w:t xml:space="preserve"> (GS01)</w:t>
                  </w:r>
                </w:p>
              </w:tc>
              <w:tc>
                <w:tcPr>
                  <w:tcW w:w="850" w:type="dxa"/>
                  <w:tcBorders>
                    <w:top w:val="single" w:sz="4" w:space="0" w:color="auto"/>
                    <w:left w:val="nil"/>
                    <w:bottom w:val="single" w:sz="4" w:space="0" w:color="auto"/>
                    <w:right w:val="single" w:sz="4" w:space="0" w:color="auto"/>
                  </w:tcBorders>
                  <w:shd w:val="clear" w:color="000000" w:fill="E7E6E6"/>
                  <w:vAlign w:val="center"/>
                </w:tcPr>
                <w:p w14:paraId="5355EBA5" w14:textId="5E7D1696" w:rsidR="00B33FF5" w:rsidRPr="00775BD9" w:rsidRDefault="00B33FF5" w:rsidP="00B33FF5">
                  <w:pPr>
                    <w:spacing w:after="0" w:line="240" w:lineRule="auto"/>
                    <w:jc w:val="center"/>
                    <w:rPr>
                      <w:rFonts w:eastAsia="Times New Roman" w:cstheme="minorHAnsi"/>
                      <w:b/>
                      <w:bCs/>
                      <w:sz w:val="14"/>
                      <w:szCs w:val="14"/>
                      <w:lang w:val="en-US" w:eastAsia="pl-PL"/>
                    </w:rPr>
                  </w:pPr>
                  <w:r>
                    <w:rPr>
                      <w:rFonts w:eastAsia="Times New Roman" w:cstheme="minorHAnsi"/>
                      <w:b/>
                      <w:bCs/>
                      <w:sz w:val="14"/>
                      <w:szCs w:val="14"/>
                      <w:lang w:val="en-US" w:eastAsia="pl-PL"/>
                    </w:rPr>
                    <w:t>3+</w:t>
                  </w:r>
                  <w:r w:rsidRPr="00775BD9">
                    <w:rPr>
                      <w:rFonts w:eastAsia="Times New Roman" w:cstheme="minorHAnsi"/>
                      <w:b/>
                      <w:bCs/>
                      <w:sz w:val="14"/>
                      <w:szCs w:val="14"/>
                      <w:lang w:val="en-US" w:eastAsia="pl-PL"/>
                    </w:rPr>
                    <w:t>4</w:t>
                  </w:r>
                  <w:r>
                    <w:rPr>
                      <w:rFonts w:eastAsia="Times New Roman" w:cstheme="minorHAnsi"/>
                      <w:b/>
                      <w:bCs/>
                      <w:sz w:val="14"/>
                      <w:szCs w:val="14"/>
                      <w:lang w:val="en-US" w:eastAsia="pl-PL"/>
                    </w:rPr>
                    <w:t xml:space="preserve"> (GS02)</w:t>
                  </w:r>
                </w:p>
              </w:tc>
              <w:tc>
                <w:tcPr>
                  <w:tcW w:w="851" w:type="dxa"/>
                  <w:tcBorders>
                    <w:top w:val="single" w:sz="4" w:space="0" w:color="auto"/>
                    <w:left w:val="nil"/>
                    <w:bottom w:val="single" w:sz="4" w:space="0" w:color="auto"/>
                    <w:right w:val="single" w:sz="4" w:space="0" w:color="auto"/>
                  </w:tcBorders>
                  <w:shd w:val="clear" w:color="000000" w:fill="E7E6E6"/>
                  <w:vAlign w:val="center"/>
                </w:tcPr>
                <w:p w14:paraId="223E036B" w14:textId="5336019D" w:rsidR="00B33FF5" w:rsidRPr="00775BD9" w:rsidRDefault="00B33FF5" w:rsidP="00B33FF5">
                  <w:pPr>
                    <w:spacing w:after="0" w:line="240" w:lineRule="auto"/>
                    <w:jc w:val="center"/>
                    <w:rPr>
                      <w:rFonts w:eastAsia="Times New Roman" w:cstheme="minorHAnsi"/>
                      <w:b/>
                      <w:bCs/>
                      <w:sz w:val="14"/>
                      <w:szCs w:val="14"/>
                      <w:lang w:val="en-US" w:eastAsia="pl-PL"/>
                    </w:rPr>
                  </w:pPr>
                  <w:r w:rsidRPr="00775BD9">
                    <w:rPr>
                      <w:rFonts w:eastAsia="Times New Roman" w:cstheme="minorHAnsi"/>
                      <w:b/>
                      <w:bCs/>
                      <w:sz w:val="14"/>
                      <w:szCs w:val="14"/>
                      <w:lang w:val="en-US" w:eastAsia="pl-PL"/>
                    </w:rPr>
                    <w:t>5</w:t>
                  </w:r>
                  <w:r>
                    <w:rPr>
                      <w:rFonts w:eastAsia="Times New Roman" w:cstheme="minorHAnsi"/>
                      <w:b/>
                      <w:bCs/>
                      <w:sz w:val="14"/>
                      <w:szCs w:val="14"/>
                      <w:lang w:val="en-US" w:eastAsia="pl-PL"/>
                    </w:rPr>
                    <w:t xml:space="preserve"> (GS03)</w:t>
                  </w:r>
                </w:p>
              </w:tc>
            </w:tr>
            <w:tr w:rsidR="00B33FF5" w:rsidRPr="00B33FF5" w14:paraId="7BF07B52" w14:textId="77777777" w:rsidTr="00B33FF5">
              <w:trPr>
                <w:trHeight w:val="292"/>
              </w:trPr>
              <w:tc>
                <w:tcPr>
                  <w:tcW w:w="739" w:type="dxa"/>
                  <w:vMerge/>
                  <w:tcBorders>
                    <w:left w:val="single" w:sz="4" w:space="0" w:color="auto"/>
                    <w:bottom w:val="single" w:sz="4" w:space="0" w:color="auto"/>
                    <w:right w:val="single" w:sz="4" w:space="0" w:color="auto"/>
                  </w:tcBorders>
                  <w:vAlign w:val="center"/>
                  <w:hideMark/>
                </w:tcPr>
                <w:p w14:paraId="3E14C685" w14:textId="77777777" w:rsidR="00B33FF5" w:rsidRPr="00775BD9" w:rsidRDefault="00B33FF5" w:rsidP="00996C7B">
                  <w:pPr>
                    <w:spacing w:after="0" w:line="240" w:lineRule="auto"/>
                    <w:rPr>
                      <w:rFonts w:eastAsia="Times New Roman" w:cstheme="minorHAnsi"/>
                      <w:color w:val="000000"/>
                      <w:sz w:val="14"/>
                      <w:szCs w:val="14"/>
                      <w:lang w:val="en-US" w:eastAsia="pl-PL"/>
                    </w:rPr>
                  </w:pPr>
                </w:p>
              </w:tc>
              <w:tc>
                <w:tcPr>
                  <w:tcW w:w="1276" w:type="dxa"/>
                  <w:tcBorders>
                    <w:top w:val="nil"/>
                    <w:left w:val="nil"/>
                    <w:bottom w:val="single" w:sz="4" w:space="0" w:color="auto"/>
                    <w:right w:val="single" w:sz="4" w:space="0" w:color="auto"/>
                  </w:tcBorders>
                  <w:shd w:val="clear" w:color="000000" w:fill="E7E6E6"/>
                  <w:noWrap/>
                  <w:vAlign w:val="center"/>
                  <w:hideMark/>
                </w:tcPr>
                <w:p w14:paraId="3E10BFE6" w14:textId="77777777" w:rsidR="00B33FF5" w:rsidRPr="00775BD9" w:rsidRDefault="00B33FF5" w:rsidP="00294625">
                  <w:pPr>
                    <w:spacing w:after="0" w:line="240" w:lineRule="auto"/>
                    <w:jc w:val="center"/>
                    <w:rPr>
                      <w:rFonts w:eastAsia="Times New Roman" w:cstheme="minorHAnsi"/>
                      <w:color w:val="000000"/>
                      <w:sz w:val="14"/>
                      <w:szCs w:val="14"/>
                      <w:lang w:val="en-US" w:eastAsia="pl-PL"/>
                    </w:rPr>
                  </w:pPr>
                  <w:r w:rsidRPr="00775BD9">
                    <w:rPr>
                      <w:rFonts w:eastAsia="Times New Roman" w:cstheme="minorHAnsi"/>
                      <w:color w:val="000000"/>
                      <w:sz w:val="14"/>
                      <w:szCs w:val="14"/>
                      <w:lang w:val="en-US" w:eastAsia="pl-PL"/>
                    </w:rPr>
                    <w:t>room</w:t>
                  </w:r>
                </w:p>
              </w:tc>
              <w:tc>
                <w:tcPr>
                  <w:tcW w:w="1134" w:type="dxa"/>
                  <w:tcBorders>
                    <w:top w:val="nil"/>
                    <w:left w:val="nil"/>
                    <w:bottom w:val="single" w:sz="4" w:space="0" w:color="auto"/>
                    <w:right w:val="single" w:sz="4" w:space="0" w:color="auto"/>
                  </w:tcBorders>
                  <w:shd w:val="clear" w:color="000000" w:fill="FFFFFF"/>
                  <w:vAlign w:val="center"/>
                </w:tcPr>
                <w:p w14:paraId="239E9D65" w14:textId="0C7FDA58"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1.02</w:t>
                  </w:r>
                </w:p>
              </w:tc>
              <w:tc>
                <w:tcPr>
                  <w:tcW w:w="850" w:type="dxa"/>
                  <w:tcBorders>
                    <w:top w:val="nil"/>
                    <w:left w:val="nil"/>
                    <w:bottom w:val="single" w:sz="4" w:space="0" w:color="auto"/>
                    <w:right w:val="single" w:sz="4" w:space="0" w:color="auto"/>
                  </w:tcBorders>
                  <w:shd w:val="clear" w:color="000000" w:fill="FFFFFF"/>
                  <w:vAlign w:val="center"/>
                </w:tcPr>
                <w:p w14:paraId="1708E012" w14:textId="2D1DAD18"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1.02</w:t>
                  </w:r>
                </w:p>
              </w:tc>
              <w:tc>
                <w:tcPr>
                  <w:tcW w:w="851" w:type="dxa"/>
                  <w:tcBorders>
                    <w:top w:val="nil"/>
                    <w:left w:val="nil"/>
                    <w:bottom w:val="single" w:sz="4" w:space="0" w:color="auto"/>
                    <w:right w:val="single" w:sz="4" w:space="0" w:color="auto"/>
                  </w:tcBorders>
                  <w:shd w:val="clear" w:color="000000" w:fill="FFFFFF"/>
                  <w:vAlign w:val="center"/>
                </w:tcPr>
                <w:p w14:paraId="4A88C4BE" w14:textId="7EA7B172" w:rsidR="00B33FF5" w:rsidRPr="00294625" w:rsidRDefault="00B33FF5" w:rsidP="00B33FF5">
                  <w:pPr>
                    <w:spacing w:after="0" w:line="240" w:lineRule="auto"/>
                    <w:jc w:val="center"/>
                    <w:rPr>
                      <w:rFonts w:eastAsia="Times New Roman" w:cstheme="minorHAnsi"/>
                      <w:b/>
                      <w:sz w:val="16"/>
                      <w:szCs w:val="14"/>
                      <w:lang w:val="en-US" w:eastAsia="pl-PL"/>
                    </w:rPr>
                  </w:pPr>
                  <w:r w:rsidRPr="00294625">
                    <w:rPr>
                      <w:rFonts w:eastAsia="Times New Roman" w:cstheme="minorHAnsi"/>
                      <w:b/>
                      <w:sz w:val="16"/>
                      <w:szCs w:val="14"/>
                      <w:lang w:val="en-US" w:eastAsia="pl-PL"/>
                    </w:rPr>
                    <w:t>1.13</w:t>
                  </w:r>
                </w:p>
              </w:tc>
            </w:tr>
          </w:tbl>
          <w:p w14:paraId="21993456" w14:textId="39C1C424" w:rsidR="00996C7B" w:rsidRPr="00775BD9" w:rsidRDefault="00996C7B" w:rsidP="00B33FF5">
            <w:pPr>
              <w:rPr>
                <w:rFonts w:cstheme="minorHAnsi"/>
                <w:sz w:val="16"/>
                <w:szCs w:val="16"/>
                <w:lang w:val="en-US"/>
              </w:rPr>
            </w:pPr>
          </w:p>
        </w:tc>
      </w:tr>
      <w:tr w:rsidR="00F82243" w:rsidRPr="001E29F8" w14:paraId="36CF6280" w14:textId="77777777" w:rsidTr="0088525F">
        <w:trPr>
          <w:trHeight w:val="266"/>
        </w:trPr>
        <w:tc>
          <w:tcPr>
            <w:tcW w:w="1418" w:type="dxa"/>
            <w:shd w:val="clear" w:color="auto" w:fill="E5B8B7" w:themeFill="accent2" w:themeFillTint="66"/>
            <w:vAlign w:val="center"/>
          </w:tcPr>
          <w:p w14:paraId="2E02DE84" w14:textId="1F44685E" w:rsidR="00F82243" w:rsidRPr="00775BD9" w:rsidRDefault="00B57551" w:rsidP="00B57551">
            <w:pPr>
              <w:jc w:val="center"/>
              <w:rPr>
                <w:rFonts w:cstheme="minorHAnsi"/>
                <w:b/>
                <w:lang w:val="en-US"/>
              </w:rPr>
            </w:pPr>
            <w:r w:rsidRPr="00775BD9">
              <w:rPr>
                <w:rFonts w:eastAsia="Times New Roman" w:cstheme="minorHAnsi"/>
                <w:b/>
                <w:sz w:val="20"/>
                <w:szCs w:val="20"/>
                <w:lang w:val="en-US" w:eastAsia="pl-PL"/>
              </w:rPr>
              <w:t>G</w:t>
            </w:r>
          </w:p>
        </w:tc>
        <w:tc>
          <w:tcPr>
            <w:tcW w:w="2126" w:type="dxa"/>
            <w:vAlign w:val="center"/>
          </w:tcPr>
          <w:p w14:paraId="7A9C110E" w14:textId="77777777" w:rsidR="00B57551" w:rsidRPr="00775BD9" w:rsidRDefault="00B57551" w:rsidP="00996C7B">
            <w:pPr>
              <w:rPr>
                <w:rFonts w:eastAsia="Times New Roman" w:cstheme="minorHAnsi"/>
                <w:b/>
                <w:sz w:val="18"/>
                <w:szCs w:val="18"/>
                <w:lang w:eastAsia="pl-PL"/>
              </w:rPr>
            </w:pPr>
            <w:proofErr w:type="spellStart"/>
            <w:r w:rsidRPr="00775BD9">
              <w:rPr>
                <w:rFonts w:eastAsia="Times New Roman" w:cstheme="minorHAnsi"/>
                <w:b/>
                <w:sz w:val="18"/>
                <w:szCs w:val="18"/>
                <w:lang w:eastAsia="pl-PL"/>
              </w:rPr>
              <w:t>Clinical</w:t>
            </w:r>
            <w:proofErr w:type="spellEnd"/>
            <w:r w:rsidRPr="00775BD9">
              <w:rPr>
                <w:rFonts w:eastAsia="Times New Roman" w:cstheme="minorHAnsi"/>
                <w:b/>
                <w:sz w:val="18"/>
                <w:szCs w:val="18"/>
                <w:lang w:eastAsia="pl-PL"/>
              </w:rPr>
              <w:t xml:space="preserve"> Genetics</w:t>
            </w:r>
          </w:p>
          <w:p w14:paraId="2D5A10B2" w14:textId="504741A4" w:rsidR="00F82243" w:rsidRPr="00775BD9" w:rsidRDefault="00B57551" w:rsidP="00996C7B">
            <w:pPr>
              <w:rPr>
                <w:rFonts w:eastAsia="Times New Roman" w:cstheme="minorHAnsi"/>
                <w:i/>
                <w:sz w:val="18"/>
                <w:szCs w:val="18"/>
                <w:lang w:eastAsia="pl-PL"/>
              </w:rPr>
            </w:pPr>
            <w:r w:rsidRPr="00775BD9">
              <w:rPr>
                <w:rFonts w:eastAsia="Times New Roman" w:cstheme="minorHAnsi"/>
                <w:sz w:val="18"/>
                <w:szCs w:val="18"/>
                <w:lang w:eastAsia="pl-PL"/>
              </w:rPr>
              <w:t xml:space="preserve">Prof. A. Zmysłowska MD, </w:t>
            </w:r>
            <w:proofErr w:type="spellStart"/>
            <w:r w:rsidRPr="00775BD9">
              <w:rPr>
                <w:rFonts w:eastAsia="Times New Roman" w:cstheme="minorHAnsi"/>
                <w:sz w:val="18"/>
                <w:szCs w:val="18"/>
                <w:lang w:eastAsia="pl-PL"/>
              </w:rPr>
              <w:t>PhD</w:t>
            </w:r>
            <w:proofErr w:type="spellEnd"/>
          </w:p>
        </w:tc>
        <w:tc>
          <w:tcPr>
            <w:tcW w:w="1559" w:type="dxa"/>
            <w:vAlign w:val="center"/>
          </w:tcPr>
          <w:p w14:paraId="733F5141" w14:textId="39772EA8" w:rsidR="00F82243" w:rsidRPr="0088525F" w:rsidRDefault="00B57551" w:rsidP="00996C7B">
            <w:pPr>
              <w:jc w:val="center"/>
              <w:rPr>
                <w:rFonts w:cstheme="minorHAnsi"/>
                <w:b/>
                <w:sz w:val="18"/>
                <w:szCs w:val="18"/>
              </w:rPr>
            </w:pPr>
            <w:r w:rsidRPr="0088525F">
              <w:rPr>
                <w:rFonts w:cstheme="minorHAnsi"/>
                <w:b/>
                <w:sz w:val="18"/>
                <w:szCs w:val="18"/>
              </w:rPr>
              <w:t xml:space="preserve">64 </w:t>
            </w:r>
            <w:proofErr w:type="spellStart"/>
            <w:r w:rsidRPr="0088525F">
              <w:rPr>
                <w:rFonts w:cstheme="minorHAnsi"/>
                <w:b/>
                <w:sz w:val="18"/>
                <w:szCs w:val="18"/>
              </w:rPr>
              <w:t>hrs</w:t>
            </w:r>
            <w:proofErr w:type="spellEnd"/>
            <w:r w:rsidRPr="0088525F">
              <w:rPr>
                <w:rFonts w:cstheme="minorHAnsi"/>
                <w:b/>
                <w:sz w:val="18"/>
                <w:szCs w:val="18"/>
              </w:rPr>
              <w:t>.</w:t>
            </w:r>
          </w:p>
        </w:tc>
        <w:tc>
          <w:tcPr>
            <w:tcW w:w="9837" w:type="dxa"/>
          </w:tcPr>
          <w:p w14:paraId="2FAE64E8" w14:textId="0C0C4639" w:rsidR="00B57551" w:rsidRPr="00775BD9" w:rsidRDefault="00456755" w:rsidP="00B57551">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00552641" w:rsidRPr="00775BD9">
              <w:rPr>
                <w:rFonts w:eastAsia="Times New Roman" w:cstheme="minorHAnsi"/>
                <w:bCs/>
                <w:sz w:val="16"/>
                <w:szCs w:val="16"/>
                <w:lang w:val="en-US" w:eastAsia="pl-PL"/>
              </w:rPr>
              <w:t xml:space="preserve">– </w:t>
            </w:r>
            <w:r w:rsidR="00B57551" w:rsidRPr="00775BD9">
              <w:rPr>
                <w:rFonts w:cstheme="minorHAnsi"/>
                <w:sz w:val="16"/>
                <w:szCs w:val="16"/>
                <w:lang w:val="en-US"/>
              </w:rPr>
              <w:t>24 hrs</w:t>
            </w:r>
            <w:r w:rsidR="00B57551" w:rsidRPr="00775BD9">
              <w:rPr>
                <w:rFonts w:cstheme="minorHAnsi"/>
                <w:b/>
                <w:sz w:val="16"/>
                <w:szCs w:val="16"/>
                <w:lang w:val="en-US"/>
              </w:rPr>
              <w:t>.</w:t>
            </w:r>
            <w:r w:rsidR="00B57551" w:rsidRPr="00775BD9">
              <w:rPr>
                <w:rFonts w:eastAsia="Times New Roman" w:cstheme="minorHAnsi"/>
                <w:sz w:val="16"/>
                <w:szCs w:val="16"/>
                <w:lang w:val="en-US" w:eastAsia="pl-PL"/>
              </w:rPr>
              <w:t xml:space="preserve"> </w:t>
            </w:r>
            <w:r w:rsidR="007202A9">
              <w:rPr>
                <w:rFonts w:eastAsia="Times New Roman" w:cstheme="minorHAnsi"/>
                <w:b/>
                <w:color w:val="FF0000"/>
                <w:sz w:val="16"/>
                <w:szCs w:val="16"/>
                <w:lang w:val="en-US" w:eastAsia="pl-PL"/>
              </w:rPr>
              <w:t xml:space="preserve">– </w:t>
            </w:r>
            <w:r w:rsidR="00B57551" w:rsidRPr="00775BD9">
              <w:rPr>
                <w:rFonts w:eastAsia="Times New Roman" w:cstheme="minorHAnsi"/>
                <w:b/>
                <w:color w:val="FF0000"/>
                <w:sz w:val="16"/>
                <w:szCs w:val="16"/>
                <w:lang w:val="en-US" w:eastAsia="pl-PL"/>
              </w:rPr>
              <w:t>recorded on Moodle</w:t>
            </w:r>
          </w:p>
          <w:p w14:paraId="46F96C5D" w14:textId="024F5AD4" w:rsidR="002F4AAF" w:rsidRDefault="00B57551" w:rsidP="005B3D15">
            <w:pPr>
              <w:rPr>
                <w:rFonts w:eastAsia="Times New Roman" w:cstheme="minorHAnsi"/>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20 hrs.</w:t>
            </w:r>
          </w:p>
          <w:tbl>
            <w:tblPr>
              <w:tblW w:w="7720" w:type="dxa"/>
              <w:tblLayout w:type="fixed"/>
              <w:tblCellMar>
                <w:left w:w="70" w:type="dxa"/>
                <w:right w:w="70" w:type="dxa"/>
              </w:tblCellMar>
              <w:tblLook w:val="04A0" w:firstRow="1" w:lastRow="0" w:firstColumn="1" w:lastColumn="0" w:noHBand="0" w:noVBand="1"/>
            </w:tblPr>
            <w:tblGrid>
              <w:gridCol w:w="960"/>
              <w:gridCol w:w="1660"/>
              <w:gridCol w:w="960"/>
              <w:gridCol w:w="520"/>
              <w:gridCol w:w="960"/>
              <w:gridCol w:w="1700"/>
              <w:gridCol w:w="960"/>
            </w:tblGrid>
            <w:tr w:rsidR="005368FD" w:rsidRPr="001E29F8" w14:paraId="7DE351F2" w14:textId="77777777" w:rsidTr="005A4278">
              <w:trPr>
                <w:trHeight w:val="153"/>
              </w:trPr>
              <w:tc>
                <w:tcPr>
                  <w:tcW w:w="3580" w:type="dxa"/>
                  <w:gridSpan w:val="3"/>
                  <w:tcBorders>
                    <w:top w:val="single" w:sz="4" w:space="0" w:color="auto"/>
                    <w:left w:val="single" w:sz="4" w:space="0" w:color="auto"/>
                    <w:bottom w:val="single" w:sz="4" w:space="0" w:color="auto"/>
                    <w:right w:val="single" w:sz="4" w:space="0" w:color="auto"/>
                  </w:tcBorders>
                  <w:noWrap/>
                  <w:vAlign w:val="bottom"/>
                  <w:hideMark/>
                </w:tcPr>
                <w:p w14:paraId="0459F909" w14:textId="4A4B7606"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GS01(GD01+GD02)</w:t>
                  </w:r>
                </w:p>
              </w:tc>
              <w:tc>
                <w:tcPr>
                  <w:tcW w:w="520" w:type="dxa"/>
                  <w:tcBorders>
                    <w:top w:val="nil"/>
                    <w:left w:val="nil"/>
                    <w:bottom w:val="nil"/>
                    <w:right w:val="nil"/>
                  </w:tcBorders>
                  <w:noWrap/>
                  <w:vAlign w:val="bottom"/>
                  <w:hideMark/>
                </w:tcPr>
                <w:p w14:paraId="0AB388B8"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3620" w:type="dxa"/>
                  <w:gridSpan w:val="3"/>
                  <w:tcBorders>
                    <w:top w:val="single" w:sz="4" w:space="0" w:color="auto"/>
                    <w:left w:val="single" w:sz="4" w:space="0" w:color="auto"/>
                    <w:bottom w:val="single" w:sz="4" w:space="0" w:color="auto"/>
                    <w:right w:val="single" w:sz="4" w:space="0" w:color="auto"/>
                  </w:tcBorders>
                  <w:noWrap/>
                  <w:vAlign w:val="bottom"/>
                  <w:hideMark/>
                </w:tcPr>
                <w:p w14:paraId="60321F30" w14:textId="3F8B4EF8"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GS02 (GD03+GD04)</w:t>
                  </w:r>
                </w:p>
              </w:tc>
            </w:tr>
            <w:tr w:rsidR="005368FD" w:rsidRPr="001E29F8" w14:paraId="48664020" w14:textId="77777777" w:rsidTr="005648D6">
              <w:trPr>
                <w:trHeight w:val="153"/>
              </w:trPr>
              <w:tc>
                <w:tcPr>
                  <w:tcW w:w="960" w:type="dxa"/>
                  <w:tcBorders>
                    <w:top w:val="single" w:sz="4" w:space="0" w:color="auto"/>
                    <w:left w:val="single" w:sz="4" w:space="0" w:color="auto"/>
                    <w:bottom w:val="single" w:sz="4" w:space="0" w:color="auto"/>
                    <w:right w:val="single" w:sz="4" w:space="0" w:color="auto"/>
                  </w:tcBorders>
                  <w:noWrap/>
                  <w:vAlign w:val="bottom"/>
                </w:tcPr>
                <w:p w14:paraId="6DD49C72" w14:textId="0917C66B"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TUE</w:t>
                  </w:r>
                </w:p>
              </w:tc>
              <w:tc>
                <w:tcPr>
                  <w:tcW w:w="1660" w:type="dxa"/>
                  <w:tcBorders>
                    <w:top w:val="single" w:sz="4" w:space="0" w:color="auto"/>
                    <w:left w:val="nil"/>
                    <w:bottom w:val="single" w:sz="4" w:space="0" w:color="auto"/>
                    <w:right w:val="single" w:sz="4" w:space="0" w:color="auto"/>
                  </w:tcBorders>
                  <w:vAlign w:val="center"/>
                </w:tcPr>
                <w:p w14:paraId="1082B3AF" w14:textId="7E38283B" w:rsidR="005368FD" w:rsidRPr="002E6A58" w:rsidRDefault="005368FD" w:rsidP="005648D6">
                  <w:pPr>
                    <w:spacing w:after="0" w:line="240" w:lineRule="auto"/>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0133F434" w14:textId="131688D0"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 xml:space="preserve">room </w:t>
                  </w:r>
                </w:p>
              </w:tc>
              <w:tc>
                <w:tcPr>
                  <w:tcW w:w="520" w:type="dxa"/>
                  <w:tcBorders>
                    <w:top w:val="nil"/>
                    <w:left w:val="nil"/>
                    <w:bottom w:val="nil"/>
                    <w:right w:val="nil"/>
                  </w:tcBorders>
                  <w:noWrap/>
                  <w:vAlign w:val="bottom"/>
                </w:tcPr>
                <w:p w14:paraId="412C2823"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960" w:type="dxa"/>
                  <w:tcBorders>
                    <w:top w:val="single" w:sz="4" w:space="0" w:color="auto"/>
                    <w:left w:val="single" w:sz="4" w:space="0" w:color="auto"/>
                    <w:bottom w:val="single" w:sz="4" w:space="0" w:color="auto"/>
                    <w:right w:val="single" w:sz="4" w:space="0" w:color="auto"/>
                  </w:tcBorders>
                  <w:noWrap/>
                  <w:vAlign w:val="bottom"/>
                </w:tcPr>
                <w:p w14:paraId="560C97DD" w14:textId="093A24D9"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THUR</w:t>
                  </w:r>
                </w:p>
              </w:tc>
              <w:tc>
                <w:tcPr>
                  <w:tcW w:w="1700" w:type="dxa"/>
                  <w:tcBorders>
                    <w:top w:val="single" w:sz="4" w:space="0" w:color="auto"/>
                    <w:left w:val="nil"/>
                    <w:bottom w:val="single" w:sz="4" w:space="0" w:color="auto"/>
                    <w:right w:val="single" w:sz="4" w:space="0" w:color="auto"/>
                  </w:tcBorders>
                  <w:noWrap/>
                  <w:vAlign w:val="center"/>
                </w:tcPr>
                <w:p w14:paraId="3C2AD3B9" w14:textId="1F83D679" w:rsidR="005368FD" w:rsidRPr="002E6A58" w:rsidRDefault="005368FD" w:rsidP="005648D6">
                  <w:pPr>
                    <w:spacing w:after="0" w:line="240" w:lineRule="auto"/>
                    <w:jc w:val="center"/>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52094343" w14:textId="47CE1FA3"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 xml:space="preserve">room </w:t>
                  </w:r>
                </w:p>
              </w:tc>
            </w:tr>
            <w:tr w:rsidR="005648D6" w:rsidRPr="001E29F8" w14:paraId="58998345" w14:textId="77777777" w:rsidTr="005648D6">
              <w:trPr>
                <w:trHeight w:val="86"/>
              </w:trPr>
              <w:tc>
                <w:tcPr>
                  <w:tcW w:w="960" w:type="dxa"/>
                  <w:tcBorders>
                    <w:top w:val="nil"/>
                    <w:left w:val="single" w:sz="4" w:space="0" w:color="auto"/>
                    <w:bottom w:val="single" w:sz="4" w:space="0" w:color="auto"/>
                    <w:right w:val="single" w:sz="4" w:space="0" w:color="auto"/>
                  </w:tcBorders>
                  <w:noWrap/>
                  <w:vAlign w:val="center"/>
                  <w:hideMark/>
                </w:tcPr>
                <w:p w14:paraId="14CBA521"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6.10</w:t>
                  </w:r>
                </w:p>
              </w:tc>
              <w:tc>
                <w:tcPr>
                  <w:tcW w:w="1660" w:type="dxa"/>
                  <w:vMerge w:val="restart"/>
                  <w:tcBorders>
                    <w:top w:val="nil"/>
                    <w:left w:val="single" w:sz="4" w:space="0" w:color="auto"/>
                    <w:bottom w:val="single" w:sz="4" w:space="0" w:color="auto"/>
                    <w:right w:val="single" w:sz="4" w:space="0" w:color="auto"/>
                  </w:tcBorders>
                  <w:vAlign w:val="center"/>
                  <w:hideMark/>
                </w:tcPr>
                <w:p w14:paraId="638AB256"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8.15-12.00</w:t>
                  </w:r>
                </w:p>
              </w:tc>
              <w:tc>
                <w:tcPr>
                  <w:tcW w:w="960" w:type="dxa"/>
                  <w:tcBorders>
                    <w:top w:val="nil"/>
                    <w:left w:val="nil"/>
                    <w:bottom w:val="single" w:sz="4" w:space="0" w:color="auto"/>
                    <w:right w:val="single" w:sz="4" w:space="0" w:color="auto"/>
                  </w:tcBorders>
                  <w:noWrap/>
                  <w:vAlign w:val="bottom"/>
                  <w:hideMark/>
                </w:tcPr>
                <w:p w14:paraId="5AE874CB"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bottom w:val="nil"/>
                    <w:right w:val="nil"/>
                  </w:tcBorders>
                  <w:noWrap/>
                  <w:vAlign w:val="bottom"/>
                  <w:hideMark/>
                </w:tcPr>
                <w:p w14:paraId="22D56AA3"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7068AF5A"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1.10</w:t>
                  </w:r>
                </w:p>
              </w:tc>
              <w:tc>
                <w:tcPr>
                  <w:tcW w:w="1700" w:type="dxa"/>
                  <w:vMerge w:val="restart"/>
                  <w:tcBorders>
                    <w:top w:val="nil"/>
                    <w:left w:val="single" w:sz="4" w:space="0" w:color="auto"/>
                    <w:bottom w:val="single" w:sz="4" w:space="0" w:color="auto"/>
                    <w:right w:val="single" w:sz="4" w:space="0" w:color="auto"/>
                  </w:tcBorders>
                  <w:vAlign w:val="center"/>
                  <w:hideMark/>
                </w:tcPr>
                <w:p w14:paraId="7B1BFC1D" w14:textId="454FBDF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w:t>
                  </w:r>
                  <w:r w:rsidR="003B5002">
                    <w:rPr>
                      <w:rFonts w:eastAsia="Times New Roman" w:cstheme="minorHAnsi"/>
                      <w:sz w:val="16"/>
                      <w:szCs w:val="16"/>
                      <w:lang w:val="en-US" w:eastAsia="pl-PL"/>
                    </w:rPr>
                    <w:t>0</w:t>
                  </w:r>
                </w:p>
              </w:tc>
              <w:tc>
                <w:tcPr>
                  <w:tcW w:w="960" w:type="dxa"/>
                  <w:tcBorders>
                    <w:top w:val="nil"/>
                    <w:left w:val="nil"/>
                    <w:bottom w:val="single" w:sz="4" w:space="0" w:color="auto"/>
                    <w:right w:val="single" w:sz="4" w:space="0" w:color="auto"/>
                  </w:tcBorders>
                  <w:noWrap/>
                  <w:vAlign w:val="bottom"/>
                  <w:hideMark/>
                </w:tcPr>
                <w:p w14:paraId="7BA3DE71"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1E29F8" w14:paraId="616821A3"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144DCF67"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13.10</w:t>
                  </w:r>
                </w:p>
              </w:tc>
              <w:tc>
                <w:tcPr>
                  <w:tcW w:w="1660" w:type="dxa"/>
                  <w:vMerge/>
                  <w:tcBorders>
                    <w:top w:val="nil"/>
                    <w:left w:val="single" w:sz="4" w:space="0" w:color="auto"/>
                    <w:bottom w:val="single" w:sz="4" w:space="0" w:color="auto"/>
                    <w:right w:val="single" w:sz="4" w:space="0" w:color="auto"/>
                  </w:tcBorders>
                  <w:vAlign w:val="center"/>
                  <w:hideMark/>
                </w:tcPr>
                <w:p w14:paraId="081A5406"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7516271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6DE6B76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4716FC01"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8.10</w:t>
                  </w:r>
                </w:p>
              </w:tc>
              <w:tc>
                <w:tcPr>
                  <w:tcW w:w="1700" w:type="dxa"/>
                  <w:vMerge/>
                  <w:tcBorders>
                    <w:top w:val="nil"/>
                    <w:left w:val="single" w:sz="4" w:space="0" w:color="auto"/>
                    <w:bottom w:val="single" w:sz="4" w:space="0" w:color="auto"/>
                    <w:right w:val="single" w:sz="4" w:space="0" w:color="auto"/>
                  </w:tcBorders>
                  <w:vAlign w:val="center"/>
                  <w:hideMark/>
                </w:tcPr>
                <w:p w14:paraId="57CE8981"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97DFD38"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1E29F8" w14:paraId="261EBE39"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72DF5150"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20.10</w:t>
                  </w:r>
                </w:p>
              </w:tc>
              <w:tc>
                <w:tcPr>
                  <w:tcW w:w="1660" w:type="dxa"/>
                  <w:vMerge/>
                  <w:tcBorders>
                    <w:top w:val="nil"/>
                    <w:left w:val="single" w:sz="4" w:space="0" w:color="auto"/>
                    <w:bottom w:val="single" w:sz="4" w:space="0" w:color="auto"/>
                    <w:right w:val="single" w:sz="4" w:space="0" w:color="auto"/>
                  </w:tcBorders>
                  <w:vAlign w:val="center"/>
                  <w:hideMark/>
                </w:tcPr>
                <w:p w14:paraId="7C3F67DD"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7808897"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0904D3B6"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193AB234"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15.10</w:t>
                  </w:r>
                </w:p>
              </w:tc>
              <w:tc>
                <w:tcPr>
                  <w:tcW w:w="1700" w:type="dxa"/>
                  <w:vMerge/>
                  <w:tcBorders>
                    <w:top w:val="nil"/>
                    <w:left w:val="single" w:sz="4" w:space="0" w:color="auto"/>
                    <w:bottom w:val="single" w:sz="4" w:space="0" w:color="auto"/>
                    <w:right w:val="single" w:sz="4" w:space="0" w:color="auto"/>
                  </w:tcBorders>
                  <w:vAlign w:val="center"/>
                  <w:hideMark/>
                </w:tcPr>
                <w:p w14:paraId="7BD33A7F"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71781085"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01.18</w:t>
                  </w:r>
                </w:p>
              </w:tc>
            </w:tr>
            <w:tr w:rsidR="005648D6" w:rsidRPr="001E29F8" w14:paraId="1F9ABB2C" w14:textId="77777777" w:rsidTr="005648D6">
              <w:trPr>
                <w:trHeight w:val="56"/>
              </w:trPr>
              <w:tc>
                <w:tcPr>
                  <w:tcW w:w="960" w:type="dxa"/>
                  <w:tcBorders>
                    <w:top w:val="nil"/>
                    <w:left w:val="single" w:sz="4" w:space="0" w:color="auto"/>
                    <w:bottom w:val="single" w:sz="4" w:space="0" w:color="auto"/>
                    <w:right w:val="single" w:sz="4" w:space="0" w:color="auto"/>
                  </w:tcBorders>
                  <w:noWrap/>
                  <w:vAlign w:val="center"/>
                  <w:hideMark/>
                </w:tcPr>
                <w:p w14:paraId="04744696"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27.10</w:t>
                  </w:r>
                </w:p>
              </w:tc>
              <w:tc>
                <w:tcPr>
                  <w:tcW w:w="1660" w:type="dxa"/>
                  <w:vMerge/>
                  <w:tcBorders>
                    <w:top w:val="nil"/>
                    <w:left w:val="single" w:sz="4" w:space="0" w:color="auto"/>
                    <w:bottom w:val="single" w:sz="4" w:space="0" w:color="auto"/>
                    <w:right w:val="single" w:sz="4" w:space="0" w:color="auto"/>
                  </w:tcBorders>
                  <w:vAlign w:val="center"/>
                  <w:hideMark/>
                </w:tcPr>
                <w:p w14:paraId="7BC48C9B"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3E530547"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tcBorders>
                    <w:top w:val="nil"/>
                    <w:left w:val="nil"/>
                    <w:bottom w:val="nil"/>
                    <w:right w:val="nil"/>
                  </w:tcBorders>
                  <w:noWrap/>
                  <w:vAlign w:val="bottom"/>
                  <w:hideMark/>
                </w:tcPr>
                <w:p w14:paraId="11FE4F16"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single" w:sz="4" w:space="0" w:color="auto"/>
                    <w:bottom w:val="single" w:sz="4" w:space="0" w:color="auto"/>
                    <w:right w:val="single" w:sz="4" w:space="0" w:color="auto"/>
                  </w:tcBorders>
                  <w:noWrap/>
                  <w:vAlign w:val="center"/>
                  <w:hideMark/>
                </w:tcPr>
                <w:p w14:paraId="642CADBF" w14:textId="77777777" w:rsidR="005648D6" w:rsidRPr="002E6A58" w:rsidRDefault="005648D6"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22.10</w:t>
                  </w:r>
                </w:p>
              </w:tc>
              <w:tc>
                <w:tcPr>
                  <w:tcW w:w="1700" w:type="dxa"/>
                  <w:vMerge/>
                  <w:tcBorders>
                    <w:top w:val="nil"/>
                    <w:left w:val="single" w:sz="4" w:space="0" w:color="auto"/>
                    <w:bottom w:val="single" w:sz="4" w:space="0" w:color="auto"/>
                    <w:right w:val="single" w:sz="4" w:space="0" w:color="auto"/>
                  </w:tcBorders>
                  <w:vAlign w:val="center"/>
                  <w:hideMark/>
                </w:tcPr>
                <w:p w14:paraId="21125F6A"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58E335FB"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r>
            <w:tr w:rsidR="005648D6" w:rsidRPr="001E29F8" w14:paraId="0CF143B6" w14:textId="77777777" w:rsidTr="005648D6">
              <w:trPr>
                <w:trHeight w:val="300"/>
              </w:trPr>
              <w:tc>
                <w:tcPr>
                  <w:tcW w:w="960" w:type="dxa"/>
                  <w:tcBorders>
                    <w:top w:val="nil"/>
                    <w:left w:val="nil"/>
                    <w:bottom w:val="nil"/>
                    <w:right w:val="nil"/>
                  </w:tcBorders>
                  <w:noWrap/>
                  <w:vAlign w:val="bottom"/>
                  <w:hideMark/>
                </w:tcPr>
                <w:p w14:paraId="0E0B4A6C" w14:textId="77777777" w:rsidR="005648D6" w:rsidRPr="002E6A58" w:rsidRDefault="005648D6" w:rsidP="005648D6">
                  <w:pPr>
                    <w:spacing w:after="0" w:line="240" w:lineRule="auto"/>
                    <w:jc w:val="center"/>
                    <w:rPr>
                      <w:rFonts w:eastAsia="Times New Roman" w:cstheme="minorHAnsi"/>
                      <w:color w:val="000000"/>
                      <w:sz w:val="16"/>
                      <w:szCs w:val="16"/>
                      <w:lang w:val="en-US" w:eastAsia="pl-PL"/>
                    </w:rPr>
                  </w:pPr>
                </w:p>
              </w:tc>
              <w:tc>
                <w:tcPr>
                  <w:tcW w:w="1660" w:type="dxa"/>
                  <w:tcBorders>
                    <w:top w:val="nil"/>
                    <w:left w:val="nil"/>
                    <w:bottom w:val="nil"/>
                    <w:right w:val="nil"/>
                  </w:tcBorders>
                  <w:noWrap/>
                  <w:vAlign w:val="bottom"/>
                  <w:hideMark/>
                </w:tcPr>
                <w:p w14:paraId="6232D6FE"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536EAC3C" w14:textId="77777777" w:rsidR="005648D6" w:rsidRPr="002E6A58" w:rsidRDefault="005648D6" w:rsidP="005648D6">
                  <w:pPr>
                    <w:spacing w:after="0" w:line="240" w:lineRule="auto"/>
                    <w:rPr>
                      <w:rFonts w:eastAsia="Times New Roman" w:cstheme="minorHAnsi"/>
                      <w:sz w:val="16"/>
                      <w:szCs w:val="16"/>
                      <w:lang w:val="en-US" w:eastAsia="pl-PL"/>
                    </w:rPr>
                  </w:pPr>
                </w:p>
              </w:tc>
              <w:tc>
                <w:tcPr>
                  <w:tcW w:w="520" w:type="dxa"/>
                  <w:tcBorders>
                    <w:top w:val="nil"/>
                    <w:left w:val="nil"/>
                    <w:bottom w:val="nil"/>
                    <w:right w:val="nil"/>
                  </w:tcBorders>
                  <w:noWrap/>
                  <w:vAlign w:val="bottom"/>
                  <w:hideMark/>
                </w:tcPr>
                <w:p w14:paraId="57D24B18"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3997B4A1" w14:textId="77777777" w:rsidR="005648D6" w:rsidRPr="002E6A58" w:rsidRDefault="005648D6"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0BF96752" w14:textId="77777777" w:rsidR="005648D6" w:rsidRPr="002E6A58" w:rsidRDefault="005648D6"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79FD7EAA" w14:textId="77777777" w:rsidR="005648D6" w:rsidRPr="002E6A58" w:rsidRDefault="005648D6" w:rsidP="005648D6">
                  <w:pPr>
                    <w:spacing w:after="0" w:line="240" w:lineRule="auto"/>
                    <w:rPr>
                      <w:rFonts w:eastAsia="Times New Roman" w:cstheme="minorHAnsi"/>
                      <w:sz w:val="16"/>
                      <w:szCs w:val="16"/>
                      <w:lang w:val="en-US" w:eastAsia="pl-PL"/>
                    </w:rPr>
                  </w:pPr>
                </w:p>
              </w:tc>
            </w:tr>
            <w:tr w:rsidR="005368FD" w:rsidRPr="001E29F8" w14:paraId="33761CF3" w14:textId="77777777" w:rsidTr="00A315A4">
              <w:trPr>
                <w:trHeight w:val="158"/>
              </w:trPr>
              <w:tc>
                <w:tcPr>
                  <w:tcW w:w="3580" w:type="dxa"/>
                  <w:gridSpan w:val="3"/>
                  <w:tcBorders>
                    <w:top w:val="single" w:sz="4" w:space="0" w:color="auto"/>
                    <w:left w:val="single" w:sz="4" w:space="0" w:color="auto"/>
                    <w:bottom w:val="single" w:sz="4" w:space="0" w:color="auto"/>
                    <w:right w:val="single" w:sz="4" w:space="0" w:color="auto"/>
                  </w:tcBorders>
                  <w:noWrap/>
                  <w:vAlign w:val="bottom"/>
                  <w:hideMark/>
                </w:tcPr>
                <w:p w14:paraId="63CBBF6F" w14:textId="736FB3E5" w:rsidR="005368FD" w:rsidRPr="002E6A58" w:rsidRDefault="005368FD"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sz w:val="16"/>
                      <w:szCs w:val="16"/>
                      <w:lang w:val="en-US" w:eastAsia="pl-PL"/>
                    </w:rPr>
                    <w:t>GS03 (GD05)</w:t>
                  </w:r>
                </w:p>
              </w:tc>
              <w:tc>
                <w:tcPr>
                  <w:tcW w:w="520" w:type="dxa"/>
                  <w:vMerge w:val="restart"/>
                  <w:tcBorders>
                    <w:top w:val="nil"/>
                    <w:left w:val="nil"/>
                    <w:right w:val="nil"/>
                  </w:tcBorders>
                  <w:noWrap/>
                  <w:vAlign w:val="bottom"/>
                  <w:hideMark/>
                </w:tcPr>
                <w:p w14:paraId="59DA9F71" w14:textId="77777777" w:rsidR="005368FD" w:rsidRDefault="005368FD" w:rsidP="005648D6">
                  <w:pPr>
                    <w:spacing w:after="0" w:line="240" w:lineRule="auto"/>
                    <w:jc w:val="center"/>
                    <w:rPr>
                      <w:rFonts w:eastAsia="Times New Roman" w:cstheme="minorHAnsi"/>
                      <w:color w:val="000000"/>
                      <w:sz w:val="16"/>
                      <w:szCs w:val="16"/>
                      <w:lang w:val="en-US" w:eastAsia="pl-PL"/>
                    </w:rPr>
                  </w:pPr>
                </w:p>
                <w:p w14:paraId="1A7BE130" w14:textId="77777777" w:rsidR="005368FD" w:rsidRPr="002E6A58" w:rsidRDefault="005368FD" w:rsidP="005648D6">
                  <w:pPr>
                    <w:spacing w:after="0" w:line="240" w:lineRule="auto"/>
                    <w:jc w:val="center"/>
                    <w:rPr>
                      <w:rFonts w:eastAsia="Times New Roman" w:cstheme="minorHAnsi"/>
                      <w:color w:val="000000"/>
                      <w:sz w:val="16"/>
                      <w:szCs w:val="16"/>
                      <w:lang w:val="en-US" w:eastAsia="pl-PL"/>
                    </w:rPr>
                  </w:pPr>
                </w:p>
              </w:tc>
              <w:tc>
                <w:tcPr>
                  <w:tcW w:w="960" w:type="dxa"/>
                  <w:vMerge w:val="restart"/>
                  <w:tcBorders>
                    <w:top w:val="nil"/>
                    <w:left w:val="nil"/>
                    <w:right w:val="nil"/>
                  </w:tcBorders>
                  <w:noWrap/>
                  <w:vAlign w:val="bottom"/>
                  <w:hideMark/>
                </w:tcPr>
                <w:p w14:paraId="1D7ABC71" w14:textId="77777777" w:rsidR="005368FD" w:rsidRPr="002E6A58" w:rsidRDefault="005368FD" w:rsidP="005648D6">
                  <w:pPr>
                    <w:spacing w:after="0" w:line="240" w:lineRule="auto"/>
                    <w:rPr>
                      <w:rFonts w:eastAsia="Times New Roman" w:cstheme="minorHAnsi"/>
                      <w:sz w:val="16"/>
                      <w:szCs w:val="16"/>
                      <w:lang w:val="en-US" w:eastAsia="pl-PL"/>
                    </w:rPr>
                  </w:pPr>
                </w:p>
              </w:tc>
              <w:tc>
                <w:tcPr>
                  <w:tcW w:w="1700" w:type="dxa"/>
                  <w:vMerge w:val="restart"/>
                  <w:tcBorders>
                    <w:top w:val="nil"/>
                    <w:left w:val="nil"/>
                    <w:right w:val="nil"/>
                  </w:tcBorders>
                  <w:noWrap/>
                  <w:vAlign w:val="bottom"/>
                  <w:hideMark/>
                </w:tcPr>
                <w:p w14:paraId="089BF1E7" w14:textId="77777777" w:rsidR="005368FD" w:rsidRPr="002E6A58" w:rsidRDefault="005368FD" w:rsidP="005648D6">
                  <w:pPr>
                    <w:spacing w:after="0" w:line="240" w:lineRule="auto"/>
                    <w:rPr>
                      <w:rFonts w:eastAsia="Times New Roman" w:cstheme="minorHAnsi"/>
                      <w:sz w:val="16"/>
                      <w:szCs w:val="16"/>
                      <w:lang w:val="en-US" w:eastAsia="pl-PL"/>
                    </w:rPr>
                  </w:pPr>
                </w:p>
              </w:tc>
              <w:tc>
                <w:tcPr>
                  <w:tcW w:w="960" w:type="dxa"/>
                  <w:vMerge w:val="restart"/>
                  <w:tcBorders>
                    <w:top w:val="nil"/>
                    <w:left w:val="nil"/>
                    <w:right w:val="nil"/>
                  </w:tcBorders>
                  <w:noWrap/>
                  <w:vAlign w:val="bottom"/>
                  <w:hideMark/>
                </w:tcPr>
                <w:p w14:paraId="619BDCE5" w14:textId="77777777" w:rsidR="005368FD" w:rsidRPr="002E6A58" w:rsidRDefault="005368FD" w:rsidP="005648D6">
                  <w:pPr>
                    <w:spacing w:after="0" w:line="240" w:lineRule="auto"/>
                    <w:rPr>
                      <w:rFonts w:eastAsia="Times New Roman" w:cstheme="minorHAnsi"/>
                      <w:sz w:val="16"/>
                      <w:szCs w:val="16"/>
                      <w:lang w:val="en-US" w:eastAsia="pl-PL"/>
                    </w:rPr>
                  </w:pPr>
                </w:p>
              </w:tc>
            </w:tr>
            <w:tr w:rsidR="005368FD" w:rsidRPr="001E29F8" w14:paraId="464BC46D" w14:textId="77777777" w:rsidTr="00F05CC5">
              <w:trPr>
                <w:trHeight w:val="222"/>
              </w:trPr>
              <w:tc>
                <w:tcPr>
                  <w:tcW w:w="960" w:type="dxa"/>
                  <w:tcBorders>
                    <w:top w:val="single" w:sz="4" w:space="0" w:color="auto"/>
                    <w:left w:val="single" w:sz="4" w:space="0" w:color="auto"/>
                    <w:bottom w:val="single" w:sz="4" w:space="0" w:color="auto"/>
                    <w:right w:val="single" w:sz="4" w:space="0" w:color="auto"/>
                  </w:tcBorders>
                  <w:noWrap/>
                  <w:vAlign w:val="bottom"/>
                </w:tcPr>
                <w:p w14:paraId="2CE58E2C" w14:textId="717F3F49"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THUR</w:t>
                  </w:r>
                </w:p>
              </w:tc>
              <w:tc>
                <w:tcPr>
                  <w:tcW w:w="1660" w:type="dxa"/>
                  <w:tcBorders>
                    <w:top w:val="single" w:sz="4" w:space="0" w:color="auto"/>
                    <w:left w:val="nil"/>
                    <w:bottom w:val="single" w:sz="4" w:space="0" w:color="auto"/>
                    <w:right w:val="single" w:sz="4" w:space="0" w:color="auto"/>
                  </w:tcBorders>
                  <w:noWrap/>
                  <w:vAlign w:val="center"/>
                </w:tcPr>
                <w:p w14:paraId="7D8BF8E9" w14:textId="78B1BB03" w:rsidR="005368FD" w:rsidRPr="002E6A58" w:rsidRDefault="005368FD" w:rsidP="005648D6">
                  <w:pPr>
                    <w:spacing w:after="0" w:line="240" w:lineRule="auto"/>
                    <w:jc w:val="center"/>
                    <w:rPr>
                      <w:rFonts w:eastAsia="Times New Roman" w:cstheme="minorHAnsi"/>
                      <w:sz w:val="16"/>
                      <w:szCs w:val="16"/>
                      <w:lang w:val="en-US" w:eastAsia="pl-PL"/>
                    </w:rPr>
                  </w:pPr>
                  <w:r>
                    <w:rPr>
                      <w:rFonts w:eastAsia="Times New Roman" w:cstheme="minorHAnsi"/>
                      <w:sz w:val="16"/>
                      <w:szCs w:val="16"/>
                      <w:lang w:val="en-US" w:eastAsia="pl-PL"/>
                    </w:rPr>
                    <w:t>time</w:t>
                  </w:r>
                </w:p>
              </w:tc>
              <w:tc>
                <w:tcPr>
                  <w:tcW w:w="960" w:type="dxa"/>
                  <w:tcBorders>
                    <w:top w:val="single" w:sz="4" w:space="0" w:color="auto"/>
                    <w:left w:val="nil"/>
                    <w:bottom w:val="single" w:sz="4" w:space="0" w:color="auto"/>
                    <w:right w:val="single" w:sz="4" w:space="0" w:color="auto"/>
                  </w:tcBorders>
                  <w:noWrap/>
                  <w:vAlign w:val="bottom"/>
                </w:tcPr>
                <w:p w14:paraId="7DD8F50E" w14:textId="159522E3" w:rsidR="005368FD" w:rsidRPr="002E6A58" w:rsidRDefault="005368FD"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room</w:t>
                  </w:r>
                </w:p>
              </w:tc>
              <w:tc>
                <w:tcPr>
                  <w:tcW w:w="520" w:type="dxa"/>
                  <w:vMerge/>
                  <w:tcBorders>
                    <w:left w:val="nil"/>
                    <w:bottom w:val="nil"/>
                    <w:right w:val="nil"/>
                  </w:tcBorders>
                  <w:noWrap/>
                  <w:vAlign w:val="bottom"/>
                </w:tcPr>
                <w:p w14:paraId="073E2861" w14:textId="77777777" w:rsidR="005368FD" w:rsidRDefault="005368FD" w:rsidP="005648D6">
                  <w:pPr>
                    <w:spacing w:after="0" w:line="240" w:lineRule="auto"/>
                    <w:jc w:val="center"/>
                    <w:rPr>
                      <w:rFonts w:eastAsia="Times New Roman" w:cstheme="minorHAnsi"/>
                      <w:color w:val="000000"/>
                      <w:sz w:val="16"/>
                      <w:szCs w:val="16"/>
                      <w:lang w:val="en-US" w:eastAsia="pl-PL"/>
                    </w:rPr>
                  </w:pPr>
                </w:p>
              </w:tc>
              <w:tc>
                <w:tcPr>
                  <w:tcW w:w="960" w:type="dxa"/>
                  <w:vMerge/>
                  <w:tcBorders>
                    <w:left w:val="nil"/>
                    <w:bottom w:val="nil"/>
                    <w:right w:val="nil"/>
                  </w:tcBorders>
                  <w:noWrap/>
                  <w:vAlign w:val="bottom"/>
                </w:tcPr>
                <w:p w14:paraId="769FC250" w14:textId="77777777" w:rsidR="005368FD" w:rsidRPr="002E6A58" w:rsidRDefault="005368FD" w:rsidP="005648D6">
                  <w:pPr>
                    <w:spacing w:after="0" w:line="240" w:lineRule="auto"/>
                    <w:rPr>
                      <w:rFonts w:eastAsia="Times New Roman" w:cstheme="minorHAnsi"/>
                      <w:sz w:val="16"/>
                      <w:szCs w:val="16"/>
                      <w:lang w:val="en-US" w:eastAsia="pl-PL"/>
                    </w:rPr>
                  </w:pPr>
                </w:p>
              </w:tc>
              <w:tc>
                <w:tcPr>
                  <w:tcW w:w="1700" w:type="dxa"/>
                  <w:vMerge/>
                  <w:tcBorders>
                    <w:left w:val="nil"/>
                    <w:bottom w:val="nil"/>
                    <w:right w:val="nil"/>
                  </w:tcBorders>
                  <w:noWrap/>
                  <w:vAlign w:val="bottom"/>
                </w:tcPr>
                <w:p w14:paraId="69EE764A" w14:textId="77777777" w:rsidR="005368FD" w:rsidRPr="002E6A58" w:rsidRDefault="005368FD" w:rsidP="005648D6">
                  <w:pPr>
                    <w:spacing w:after="0" w:line="240" w:lineRule="auto"/>
                    <w:rPr>
                      <w:rFonts w:eastAsia="Times New Roman" w:cstheme="minorHAnsi"/>
                      <w:sz w:val="16"/>
                      <w:szCs w:val="16"/>
                      <w:lang w:val="en-US" w:eastAsia="pl-PL"/>
                    </w:rPr>
                  </w:pPr>
                </w:p>
              </w:tc>
              <w:tc>
                <w:tcPr>
                  <w:tcW w:w="960" w:type="dxa"/>
                  <w:vMerge/>
                  <w:tcBorders>
                    <w:left w:val="nil"/>
                    <w:bottom w:val="nil"/>
                    <w:right w:val="nil"/>
                  </w:tcBorders>
                  <w:noWrap/>
                  <w:vAlign w:val="bottom"/>
                </w:tcPr>
                <w:p w14:paraId="7C3CDF34" w14:textId="77777777" w:rsidR="005368FD" w:rsidRPr="002E6A58" w:rsidRDefault="005368FD" w:rsidP="005648D6">
                  <w:pPr>
                    <w:spacing w:after="0" w:line="240" w:lineRule="auto"/>
                    <w:rPr>
                      <w:rFonts w:eastAsia="Times New Roman" w:cstheme="minorHAnsi"/>
                      <w:sz w:val="16"/>
                      <w:szCs w:val="16"/>
                      <w:lang w:val="en-US" w:eastAsia="pl-PL"/>
                    </w:rPr>
                  </w:pPr>
                </w:p>
              </w:tc>
            </w:tr>
            <w:tr w:rsidR="00006371" w:rsidRPr="001E29F8" w14:paraId="73C98AF6" w14:textId="77777777" w:rsidTr="00B62AC4">
              <w:trPr>
                <w:trHeight w:val="56"/>
              </w:trPr>
              <w:tc>
                <w:tcPr>
                  <w:tcW w:w="960" w:type="dxa"/>
                  <w:tcBorders>
                    <w:top w:val="nil"/>
                    <w:left w:val="single" w:sz="4" w:space="0" w:color="auto"/>
                    <w:bottom w:val="single" w:sz="4" w:space="0" w:color="auto"/>
                    <w:right w:val="single" w:sz="4" w:space="0" w:color="auto"/>
                  </w:tcBorders>
                  <w:noWrap/>
                  <w:vAlign w:val="center"/>
                  <w:hideMark/>
                </w:tcPr>
                <w:p w14:paraId="5541755C" w14:textId="77777777" w:rsidR="00006371" w:rsidRPr="002E6A58" w:rsidRDefault="00006371"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19.11</w:t>
                  </w:r>
                </w:p>
              </w:tc>
              <w:tc>
                <w:tcPr>
                  <w:tcW w:w="1660" w:type="dxa"/>
                  <w:vMerge w:val="restart"/>
                  <w:tcBorders>
                    <w:top w:val="nil"/>
                    <w:left w:val="single" w:sz="4" w:space="0" w:color="auto"/>
                    <w:right w:val="single" w:sz="4" w:space="0" w:color="auto"/>
                  </w:tcBorders>
                  <w:vAlign w:val="center"/>
                  <w:hideMark/>
                </w:tcPr>
                <w:p w14:paraId="4B403784" w14:textId="77777777" w:rsidR="00006371" w:rsidRPr="002E6A58" w:rsidRDefault="00006371"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8.15-12.00</w:t>
                  </w:r>
                </w:p>
              </w:tc>
              <w:tc>
                <w:tcPr>
                  <w:tcW w:w="960" w:type="dxa"/>
                  <w:tcBorders>
                    <w:top w:val="nil"/>
                    <w:left w:val="nil"/>
                    <w:bottom w:val="single" w:sz="4" w:space="0" w:color="auto"/>
                    <w:right w:val="single" w:sz="4" w:space="0" w:color="auto"/>
                  </w:tcBorders>
                  <w:noWrap/>
                  <w:vAlign w:val="bottom"/>
                  <w:hideMark/>
                </w:tcPr>
                <w:p w14:paraId="799EAEC6" w14:textId="77777777" w:rsidR="00006371" w:rsidRPr="002E6A58" w:rsidRDefault="00006371"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bottom w:val="nil"/>
                    <w:right w:val="nil"/>
                  </w:tcBorders>
                  <w:noWrap/>
                  <w:vAlign w:val="bottom"/>
                  <w:hideMark/>
                </w:tcPr>
                <w:p w14:paraId="57A3CA61" w14:textId="77777777" w:rsidR="00006371" w:rsidRPr="002E6A58" w:rsidRDefault="00006371"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nil"/>
                    <w:bottom w:val="nil"/>
                    <w:right w:val="nil"/>
                  </w:tcBorders>
                  <w:noWrap/>
                  <w:vAlign w:val="bottom"/>
                  <w:hideMark/>
                </w:tcPr>
                <w:p w14:paraId="4197CD2B" w14:textId="77777777" w:rsidR="00006371" w:rsidRPr="002E6A58" w:rsidRDefault="00006371" w:rsidP="005648D6">
                  <w:pPr>
                    <w:spacing w:after="0" w:line="240" w:lineRule="auto"/>
                    <w:rPr>
                      <w:rFonts w:eastAsia="Times New Roman" w:cstheme="minorHAnsi"/>
                      <w:sz w:val="16"/>
                      <w:szCs w:val="16"/>
                      <w:lang w:val="en-US" w:eastAsia="pl-PL"/>
                    </w:rPr>
                  </w:pPr>
                </w:p>
              </w:tc>
              <w:tc>
                <w:tcPr>
                  <w:tcW w:w="1700" w:type="dxa"/>
                  <w:tcBorders>
                    <w:top w:val="nil"/>
                    <w:left w:val="nil"/>
                    <w:bottom w:val="nil"/>
                    <w:right w:val="nil"/>
                  </w:tcBorders>
                  <w:noWrap/>
                  <w:vAlign w:val="bottom"/>
                  <w:hideMark/>
                </w:tcPr>
                <w:p w14:paraId="77A6D3F8"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tcBorders>
                    <w:top w:val="nil"/>
                    <w:left w:val="nil"/>
                    <w:bottom w:val="nil"/>
                    <w:right w:val="nil"/>
                  </w:tcBorders>
                  <w:noWrap/>
                  <w:vAlign w:val="bottom"/>
                  <w:hideMark/>
                </w:tcPr>
                <w:p w14:paraId="561EB9C4" w14:textId="77777777" w:rsidR="00006371" w:rsidRPr="002E6A58" w:rsidRDefault="00006371" w:rsidP="005648D6">
                  <w:pPr>
                    <w:spacing w:after="0" w:line="240" w:lineRule="auto"/>
                    <w:rPr>
                      <w:rFonts w:eastAsia="Times New Roman" w:cstheme="minorHAnsi"/>
                      <w:sz w:val="16"/>
                      <w:szCs w:val="16"/>
                      <w:lang w:val="en-US" w:eastAsia="pl-PL"/>
                    </w:rPr>
                  </w:pPr>
                </w:p>
              </w:tc>
            </w:tr>
            <w:tr w:rsidR="001E29F8" w:rsidRPr="001E29F8" w14:paraId="092F8B85" w14:textId="77777777" w:rsidTr="001E29F8">
              <w:trPr>
                <w:gridAfter w:val="1"/>
                <w:wAfter w:w="960" w:type="dxa"/>
                <w:trHeight w:val="195"/>
              </w:trPr>
              <w:tc>
                <w:tcPr>
                  <w:tcW w:w="960" w:type="dxa"/>
                  <w:tcBorders>
                    <w:top w:val="nil"/>
                    <w:left w:val="single" w:sz="4" w:space="0" w:color="auto"/>
                    <w:bottom w:val="single" w:sz="4" w:space="0" w:color="auto"/>
                    <w:right w:val="single" w:sz="4" w:space="0" w:color="auto"/>
                  </w:tcBorders>
                  <w:noWrap/>
                  <w:vAlign w:val="center"/>
                  <w:hideMark/>
                </w:tcPr>
                <w:p w14:paraId="15E4FBC0" w14:textId="6ED75BE7" w:rsidR="001E29F8" w:rsidRPr="00006371" w:rsidRDefault="001E29F8" w:rsidP="005648D6">
                  <w:pPr>
                    <w:spacing w:after="0" w:line="240" w:lineRule="auto"/>
                    <w:jc w:val="center"/>
                    <w:rPr>
                      <w:rFonts w:eastAsia="Times New Roman" w:cstheme="minorHAnsi"/>
                      <w:strike/>
                      <w:color w:val="FF0000"/>
                      <w:sz w:val="16"/>
                      <w:szCs w:val="16"/>
                      <w:lang w:val="en-US" w:eastAsia="pl-PL"/>
                    </w:rPr>
                  </w:pPr>
                  <w:r w:rsidRPr="002E6A58">
                    <w:rPr>
                      <w:rFonts w:eastAsia="Times New Roman" w:cstheme="minorHAnsi"/>
                      <w:sz w:val="16"/>
                      <w:szCs w:val="16"/>
                      <w:lang w:val="en-US" w:eastAsia="pl-PL"/>
                    </w:rPr>
                    <w:t>3.12</w:t>
                  </w:r>
                </w:p>
              </w:tc>
              <w:tc>
                <w:tcPr>
                  <w:tcW w:w="1660" w:type="dxa"/>
                  <w:vMerge/>
                  <w:tcBorders>
                    <w:left w:val="single" w:sz="4" w:space="0" w:color="auto"/>
                    <w:right w:val="single" w:sz="4" w:space="0" w:color="auto"/>
                  </w:tcBorders>
                  <w:vAlign w:val="center"/>
                  <w:hideMark/>
                </w:tcPr>
                <w:p w14:paraId="0C9ABC4F" w14:textId="77777777" w:rsidR="001E29F8" w:rsidRPr="002E6A58" w:rsidRDefault="001E29F8" w:rsidP="005648D6">
                  <w:pPr>
                    <w:spacing w:after="0" w:line="240" w:lineRule="auto"/>
                    <w:rPr>
                      <w:rFonts w:eastAsia="Times New Roman" w:cstheme="minorHAnsi"/>
                      <w:sz w:val="16"/>
                      <w:szCs w:val="16"/>
                      <w:lang w:val="en-US" w:eastAsia="pl-PL"/>
                    </w:rPr>
                  </w:pPr>
                </w:p>
              </w:tc>
              <w:tc>
                <w:tcPr>
                  <w:tcW w:w="960" w:type="dxa"/>
                  <w:tcBorders>
                    <w:top w:val="nil"/>
                    <w:left w:val="nil"/>
                    <w:bottom w:val="single" w:sz="4" w:space="0" w:color="auto"/>
                    <w:right w:val="single" w:sz="4" w:space="0" w:color="auto"/>
                  </w:tcBorders>
                  <w:noWrap/>
                  <w:vAlign w:val="bottom"/>
                  <w:hideMark/>
                </w:tcPr>
                <w:p w14:paraId="2736E816" w14:textId="014431B3" w:rsidR="001E29F8" w:rsidRPr="00006371" w:rsidRDefault="001E29F8" w:rsidP="005648D6">
                  <w:pPr>
                    <w:spacing w:after="0" w:line="240" w:lineRule="auto"/>
                    <w:jc w:val="center"/>
                    <w:rPr>
                      <w:rFonts w:eastAsia="Times New Roman" w:cstheme="minorHAnsi"/>
                      <w:strike/>
                      <w:color w:val="FF0000"/>
                      <w:sz w:val="16"/>
                      <w:szCs w:val="16"/>
                      <w:lang w:val="en-US" w:eastAsia="pl-PL"/>
                    </w:rPr>
                  </w:pPr>
                  <w:r w:rsidRPr="002E6A58">
                    <w:rPr>
                      <w:rFonts w:eastAsia="Times New Roman" w:cstheme="minorHAnsi"/>
                      <w:color w:val="000000"/>
                      <w:sz w:val="16"/>
                      <w:szCs w:val="16"/>
                      <w:lang w:val="en-US" w:eastAsia="pl-PL"/>
                    </w:rPr>
                    <w:t>01.22</w:t>
                  </w:r>
                </w:p>
              </w:tc>
              <w:tc>
                <w:tcPr>
                  <w:tcW w:w="520" w:type="dxa"/>
                  <w:tcBorders>
                    <w:top w:val="nil"/>
                    <w:left w:val="nil"/>
                    <w:right w:val="nil"/>
                  </w:tcBorders>
                  <w:noWrap/>
                  <w:vAlign w:val="bottom"/>
                  <w:hideMark/>
                </w:tcPr>
                <w:p w14:paraId="00724F1D" w14:textId="77777777" w:rsidR="001E29F8" w:rsidRPr="002E6A58" w:rsidRDefault="001E29F8" w:rsidP="005648D6">
                  <w:pPr>
                    <w:spacing w:after="0" w:line="240" w:lineRule="auto"/>
                    <w:jc w:val="center"/>
                    <w:rPr>
                      <w:rFonts w:eastAsia="Times New Roman" w:cstheme="minorHAnsi"/>
                      <w:color w:val="000000"/>
                      <w:sz w:val="16"/>
                      <w:szCs w:val="16"/>
                      <w:lang w:val="en-US" w:eastAsia="pl-PL"/>
                    </w:rPr>
                  </w:pPr>
                </w:p>
              </w:tc>
              <w:tc>
                <w:tcPr>
                  <w:tcW w:w="960" w:type="dxa"/>
                  <w:tcBorders>
                    <w:top w:val="nil"/>
                    <w:left w:val="nil"/>
                    <w:right w:val="nil"/>
                  </w:tcBorders>
                  <w:noWrap/>
                  <w:vAlign w:val="bottom"/>
                  <w:hideMark/>
                </w:tcPr>
                <w:p w14:paraId="3C51CB13" w14:textId="77777777" w:rsidR="001E29F8" w:rsidRPr="002E6A58" w:rsidRDefault="001E29F8" w:rsidP="005648D6">
                  <w:pPr>
                    <w:spacing w:after="0" w:line="240" w:lineRule="auto"/>
                    <w:rPr>
                      <w:rFonts w:eastAsia="Times New Roman" w:cstheme="minorHAnsi"/>
                      <w:sz w:val="16"/>
                      <w:szCs w:val="16"/>
                      <w:lang w:val="en-US" w:eastAsia="pl-PL"/>
                    </w:rPr>
                  </w:pPr>
                </w:p>
              </w:tc>
              <w:tc>
                <w:tcPr>
                  <w:tcW w:w="1700" w:type="dxa"/>
                  <w:tcBorders>
                    <w:top w:val="nil"/>
                    <w:left w:val="nil"/>
                    <w:right w:val="nil"/>
                  </w:tcBorders>
                  <w:noWrap/>
                  <w:vAlign w:val="bottom"/>
                  <w:hideMark/>
                </w:tcPr>
                <w:p w14:paraId="28E872F1" w14:textId="77777777" w:rsidR="001E29F8" w:rsidRPr="002E6A58" w:rsidRDefault="001E29F8" w:rsidP="005648D6">
                  <w:pPr>
                    <w:spacing w:after="0" w:line="240" w:lineRule="auto"/>
                    <w:rPr>
                      <w:rFonts w:eastAsia="Times New Roman" w:cstheme="minorHAnsi"/>
                      <w:sz w:val="16"/>
                      <w:szCs w:val="16"/>
                      <w:lang w:val="en-US" w:eastAsia="pl-PL"/>
                    </w:rPr>
                  </w:pPr>
                </w:p>
              </w:tc>
            </w:tr>
            <w:tr w:rsidR="00006371" w:rsidRPr="001E29F8" w14:paraId="5FAD444F" w14:textId="77777777" w:rsidTr="001E29F8">
              <w:trPr>
                <w:trHeight w:val="177"/>
              </w:trPr>
              <w:tc>
                <w:tcPr>
                  <w:tcW w:w="960" w:type="dxa"/>
                  <w:tcBorders>
                    <w:top w:val="single" w:sz="4" w:space="0" w:color="auto"/>
                    <w:left w:val="single" w:sz="4" w:space="0" w:color="auto"/>
                    <w:bottom w:val="single" w:sz="4" w:space="0" w:color="auto"/>
                    <w:right w:val="single" w:sz="4" w:space="0" w:color="auto"/>
                  </w:tcBorders>
                  <w:noWrap/>
                  <w:vAlign w:val="center"/>
                  <w:hideMark/>
                </w:tcPr>
                <w:p w14:paraId="517B2165" w14:textId="77777777" w:rsidR="00006371" w:rsidRPr="002E6A58" w:rsidRDefault="00006371" w:rsidP="005648D6">
                  <w:pPr>
                    <w:spacing w:after="0" w:line="240" w:lineRule="auto"/>
                    <w:jc w:val="center"/>
                    <w:rPr>
                      <w:rFonts w:eastAsia="Times New Roman" w:cstheme="minorHAnsi"/>
                      <w:sz w:val="16"/>
                      <w:szCs w:val="16"/>
                      <w:lang w:val="en-US" w:eastAsia="pl-PL"/>
                    </w:rPr>
                  </w:pPr>
                  <w:r w:rsidRPr="002E6A58">
                    <w:rPr>
                      <w:rFonts w:eastAsia="Times New Roman" w:cstheme="minorHAnsi"/>
                      <w:sz w:val="16"/>
                      <w:szCs w:val="16"/>
                      <w:lang w:val="en-US" w:eastAsia="pl-PL"/>
                    </w:rPr>
                    <w:t>10.12</w:t>
                  </w:r>
                </w:p>
              </w:tc>
              <w:tc>
                <w:tcPr>
                  <w:tcW w:w="1660" w:type="dxa"/>
                  <w:vMerge/>
                  <w:tcBorders>
                    <w:left w:val="single" w:sz="4" w:space="0" w:color="auto"/>
                    <w:right w:val="single" w:sz="4" w:space="0" w:color="auto"/>
                  </w:tcBorders>
                  <w:vAlign w:val="center"/>
                  <w:hideMark/>
                </w:tcPr>
                <w:p w14:paraId="7BBD0298"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tcBorders>
                    <w:top w:val="single" w:sz="4" w:space="0" w:color="auto"/>
                    <w:left w:val="nil"/>
                    <w:bottom w:val="single" w:sz="4" w:space="0" w:color="auto"/>
                    <w:right w:val="single" w:sz="4" w:space="0" w:color="auto"/>
                  </w:tcBorders>
                  <w:noWrap/>
                  <w:vAlign w:val="bottom"/>
                  <w:hideMark/>
                </w:tcPr>
                <w:p w14:paraId="1D19786F" w14:textId="77777777" w:rsidR="00006371" w:rsidRPr="002E6A58" w:rsidRDefault="00006371" w:rsidP="005648D6">
                  <w:pPr>
                    <w:spacing w:after="0" w:line="240" w:lineRule="auto"/>
                    <w:jc w:val="center"/>
                    <w:rPr>
                      <w:rFonts w:eastAsia="Times New Roman" w:cstheme="minorHAnsi"/>
                      <w:color w:val="000000"/>
                      <w:sz w:val="16"/>
                      <w:szCs w:val="16"/>
                      <w:lang w:val="en-US" w:eastAsia="pl-PL"/>
                    </w:rPr>
                  </w:pPr>
                  <w:r w:rsidRPr="002E6A58">
                    <w:rPr>
                      <w:rFonts w:eastAsia="Times New Roman" w:cstheme="minorHAnsi"/>
                      <w:color w:val="000000"/>
                      <w:sz w:val="16"/>
                      <w:szCs w:val="16"/>
                      <w:lang w:val="en-US" w:eastAsia="pl-PL"/>
                    </w:rPr>
                    <w:t>01.19</w:t>
                  </w:r>
                </w:p>
              </w:tc>
              <w:tc>
                <w:tcPr>
                  <w:tcW w:w="520" w:type="dxa"/>
                  <w:vMerge w:val="restart"/>
                  <w:tcBorders>
                    <w:top w:val="nil"/>
                    <w:left w:val="nil"/>
                    <w:right w:val="nil"/>
                  </w:tcBorders>
                  <w:noWrap/>
                  <w:vAlign w:val="bottom"/>
                  <w:hideMark/>
                </w:tcPr>
                <w:p w14:paraId="32CDF5D8" w14:textId="77777777" w:rsidR="00006371" w:rsidRDefault="00006371" w:rsidP="005648D6">
                  <w:pPr>
                    <w:spacing w:after="0" w:line="240" w:lineRule="auto"/>
                    <w:jc w:val="center"/>
                    <w:rPr>
                      <w:rFonts w:eastAsia="Times New Roman" w:cstheme="minorHAnsi"/>
                      <w:color w:val="000000"/>
                      <w:sz w:val="16"/>
                      <w:szCs w:val="16"/>
                      <w:lang w:val="en-US" w:eastAsia="pl-PL"/>
                    </w:rPr>
                  </w:pPr>
                </w:p>
                <w:p w14:paraId="752DED7F" w14:textId="77777777" w:rsidR="00006371" w:rsidRPr="002E6A58" w:rsidRDefault="00006371" w:rsidP="005648D6">
                  <w:pPr>
                    <w:spacing w:after="0" w:line="240" w:lineRule="auto"/>
                    <w:jc w:val="center"/>
                    <w:rPr>
                      <w:rFonts w:eastAsia="Times New Roman" w:cstheme="minorHAnsi"/>
                      <w:color w:val="000000"/>
                      <w:sz w:val="16"/>
                      <w:szCs w:val="16"/>
                      <w:lang w:val="en-US" w:eastAsia="pl-PL"/>
                    </w:rPr>
                  </w:pPr>
                </w:p>
              </w:tc>
              <w:tc>
                <w:tcPr>
                  <w:tcW w:w="960" w:type="dxa"/>
                  <w:vMerge w:val="restart"/>
                  <w:tcBorders>
                    <w:top w:val="nil"/>
                    <w:left w:val="nil"/>
                    <w:right w:val="nil"/>
                  </w:tcBorders>
                  <w:noWrap/>
                  <w:vAlign w:val="bottom"/>
                  <w:hideMark/>
                </w:tcPr>
                <w:p w14:paraId="7DFD23A9" w14:textId="77777777" w:rsidR="00006371" w:rsidRPr="002E6A58" w:rsidRDefault="00006371" w:rsidP="005648D6">
                  <w:pPr>
                    <w:spacing w:after="0" w:line="240" w:lineRule="auto"/>
                    <w:rPr>
                      <w:rFonts w:eastAsia="Times New Roman" w:cstheme="minorHAnsi"/>
                      <w:sz w:val="16"/>
                      <w:szCs w:val="16"/>
                      <w:lang w:val="en-US" w:eastAsia="pl-PL"/>
                    </w:rPr>
                  </w:pPr>
                </w:p>
              </w:tc>
              <w:tc>
                <w:tcPr>
                  <w:tcW w:w="1700" w:type="dxa"/>
                  <w:vMerge w:val="restart"/>
                  <w:tcBorders>
                    <w:top w:val="nil"/>
                    <w:left w:val="nil"/>
                    <w:right w:val="nil"/>
                  </w:tcBorders>
                  <w:noWrap/>
                  <w:vAlign w:val="bottom"/>
                  <w:hideMark/>
                </w:tcPr>
                <w:p w14:paraId="734DF46A"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vMerge w:val="restart"/>
                  <w:tcBorders>
                    <w:top w:val="nil"/>
                    <w:left w:val="nil"/>
                    <w:right w:val="nil"/>
                  </w:tcBorders>
                  <w:noWrap/>
                  <w:vAlign w:val="bottom"/>
                  <w:hideMark/>
                </w:tcPr>
                <w:p w14:paraId="10A6879D" w14:textId="77777777" w:rsidR="00006371" w:rsidRPr="002E6A58" w:rsidRDefault="00006371" w:rsidP="005648D6">
                  <w:pPr>
                    <w:spacing w:after="0" w:line="240" w:lineRule="auto"/>
                    <w:rPr>
                      <w:rFonts w:eastAsia="Times New Roman" w:cstheme="minorHAnsi"/>
                      <w:sz w:val="16"/>
                      <w:szCs w:val="16"/>
                      <w:lang w:val="en-US" w:eastAsia="pl-PL"/>
                    </w:rPr>
                  </w:pPr>
                </w:p>
              </w:tc>
            </w:tr>
            <w:tr w:rsidR="00006371" w:rsidRPr="001E29F8" w14:paraId="3EC52546" w14:textId="77777777" w:rsidTr="00006371">
              <w:trPr>
                <w:trHeight w:val="214"/>
              </w:trPr>
              <w:tc>
                <w:tcPr>
                  <w:tcW w:w="960" w:type="dxa"/>
                  <w:tcBorders>
                    <w:top w:val="single" w:sz="4" w:space="0" w:color="auto"/>
                    <w:left w:val="single" w:sz="4" w:space="0" w:color="auto"/>
                    <w:bottom w:val="single" w:sz="4" w:space="0" w:color="auto"/>
                    <w:right w:val="single" w:sz="4" w:space="0" w:color="auto"/>
                  </w:tcBorders>
                  <w:noWrap/>
                  <w:vAlign w:val="center"/>
                </w:tcPr>
                <w:p w14:paraId="1E3E4995" w14:textId="143AF754" w:rsidR="00006371" w:rsidRPr="002E6A58" w:rsidRDefault="00006371" w:rsidP="005648D6">
                  <w:pPr>
                    <w:spacing w:after="0" w:line="240" w:lineRule="auto"/>
                    <w:jc w:val="center"/>
                    <w:rPr>
                      <w:rFonts w:eastAsia="Times New Roman" w:cstheme="minorHAnsi"/>
                      <w:sz w:val="16"/>
                      <w:szCs w:val="16"/>
                      <w:lang w:val="en-US" w:eastAsia="pl-PL"/>
                    </w:rPr>
                  </w:pPr>
                  <w:r>
                    <w:rPr>
                      <w:rFonts w:eastAsia="Times New Roman" w:cstheme="minorHAnsi"/>
                      <w:sz w:val="16"/>
                      <w:szCs w:val="16"/>
                      <w:lang w:val="en-US" w:eastAsia="pl-PL"/>
                    </w:rPr>
                    <w:t>17.12</w:t>
                  </w:r>
                </w:p>
              </w:tc>
              <w:tc>
                <w:tcPr>
                  <w:tcW w:w="1660" w:type="dxa"/>
                  <w:vMerge/>
                  <w:tcBorders>
                    <w:left w:val="single" w:sz="4" w:space="0" w:color="auto"/>
                    <w:bottom w:val="single" w:sz="4" w:space="0" w:color="auto"/>
                    <w:right w:val="single" w:sz="4" w:space="0" w:color="auto"/>
                  </w:tcBorders>
                  <w:vAlign w:val="center"/>
                </w:tcPr>
                <w:p w14:paraId="5699A4CE"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tcBorders>
                    <w:top w:val="single" w:sz="4" w:space="0" w:color="auto"/>
                    <w:left w:val="nil"/>
                    <w:bottom w:val="single" w:sz="4" w:space="0" w:color="auto"/>
                    <w:right w:val="single" w:sz="4" w:space="0" w:color="auto"/>
                  </w:tcBorders>
                  <w:noWrap/>
                  <w:vAlign w:val="bottom"/>
                </w:tcPr>
                <w:p w14:paraId="5F545E35" w14:textId="69F9CD08" w:rsidR="00006371" w:rsidRPr="002E6A58" w:rsidRDefault="001E29F8" w:rsidP="005648D6">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1.17</w:t>
                  </w:r>
                </w:p>
              </w:tc>
              <w:tc>
                <w:tcPr>
                  <w:tcW w:w="520" w:type="dxa"/>
                  <w:vMerge/>
                  <w:tcBorders>
                    <w:left w:val="nil"/>
                    <w:bottom w:val="nil"/>
                    <w:right w:val="nil"/>
                  </w:tcBorders>
                  <w:noWrap/>
                  <w:vAlign w:val="bottom"/>
                </w:tcPr>
                <w:p w14:paraId="42AEFC42" w14:textId="77777777" w:rsidR="00006371" w:rsidRDefault="00006371" w:rsidP="005648D6">
                  <w:pPr>
                    <w:spacing w:after="0" w:line="240" w:lineRule="auto"/>
                    <w:jc w:val="center"/>
                    <w:rPr>
                      <w:rFonts w:eastAsia="Times New Roman" w:cstheme="minorHAnsi"/>
                      <w:color w:val="000000"/>
                      <w:sz w:val="16"/>
                      <w:szCs w:val="16"/>
                      <w:lang w:val="en-US" w:eastAsia="pl-PL"/>
                    </w:rPr>
                  </w:pPr>
                </w:p>
              </w:tc>
              <w:tc>
                <w:tcPr>
                  <w:tcW w:w="960" w:type="dxa"/>
                  <w:vMerge/>
                  <w:tcBorders>
                    <w:left w:val="nil"/>
                    <w:bottom w:val="nil"/>
                    <w:right w:val="nil"/>
                  </w:tcBorders>
                  <w:noWrap/>
                  <w:vAlign w:val="bottom"/>
                </w:tcPr>
                <w:p w14:paraId="4E10441F" w14:textId="77777777" w:rsidR="00006371" w:rsidRPr="002E6A58" w:rsidRDefault="00006371" w:rsidP="005648D6">
                  <w:pPr>
                    <w:spacing w:after="0" w:line="240" w:lineRule="auto"/>
                    <w:rPr>
                      <w:rFonts w:eastAsia="Times New Roman" w:cstheme="minorHAnsi"/>
                      <w:sz w:val="16"/>
                      <w:szCs w:val="16"/>
                      <w:lang w:val="en-US" w:eastAsia="pl-PL"/>
                    </w:rPr>
                  </w:pPr>
                </w:p>
              </w:tc>
              <w:tc>
                <w:tcPr>
                  <w:tcW w:w="1700" w:type="dxa"/>
                  <w:vMerge/>
                  <w:tcBorders>
                    <w:left w:val="nil"/>
                    <w:bottom w:val="nil"/>
                    <w:right w:val="nil"/>
                  </w:tcBorders>
                  <w:noWrap/>
                  <w:vAlign w:val="bottom"/>
                </w:tcPr>
                <w:p w14:paraId="6112326D" w14:textId="77777777" w:rsidR="00006371" w:rsidRPr="002E6A58" w:rsidRDefault="00006371" w:rsidP="005648D6">
                  <w:pPr>
                    <w:spacing w:after="0" w:line="240" w:lineRule="auto"/>
                    <w:rPr>
                      <w:rFonts w:eastAsia="Times New Roman" w:cstheme="minorHAnsi"/>
                      <w:sz w:val="16"/>
                      <w:szCs w:val="16"/>
                      <w:lang w:val="en-US" w:eastAsia="pl-PL"/>
                    </w:rPr>
                  </w:pPr>
                </w:p>
              </w:tc>
              <w:tc>
                <w:tcPr>
                  <w:tcW w:w="960" w:type="dxa"/>
                  <w:vMerge/>
                  <w:tcBorders>
                    <w:left w:val="nil"/>
                    <w:bottom w:val="nil"/>
                    <w:right w:val="nil"/>
                  </w:tcBorders>
                  <w:noWrap/>
                  <w:vAlign w:val="bottom"/>
                </w:tcPr>
                <w:p w14:paraId="12255F49" w14:textId="77777777" w:rsidR="00006371" w:rsidRPr="002E6A58" w:rsidRDefault="00006371" w:rsidP="005648D6">
                  <w:pPr>
                    <w:spacing w:after="0" w:line="240" w:lineRule="auto"/>
                    <w:rPr>
                      <w:rFonts w:eastAsia="Times New Roman" w:cstheme="minorHAnsi"/>
                      <w:sz w:val="16"/>
                      <w:szCs w:val="16"/>
                      <w:lang w:val="en-US" w:eastAsia="pl-PL"/>
                    </w:rPr>
                  </w:pPr>
                </w:p>
              </w:tc>
            </w:tr>
          </w:tbl>
          <w:p w14:paraId="29FA4DAF" w14:textId="76F1B50A" w:rsidR="00B33FF5" w:rsidRDefault="00B33FF5" w:rsidP="005B3D15">
            <w:pPr>
              <w:rPr>
                <w:rFonts w:eastAsia="Times New Roman" w:cstheme="minorHAnsi"/>
                <w:bCs/>
                <w:sz w:val="16"/>
                <w:szCs w:val="16"/>
                <w:lang w:val="en-US" w:eastAsia="pl-PL"/>
              </w:rPr>
            </w:pPr>
          </w:p>
          <w:p w14:paraId="78B6ADB8" w14:textId="77777777" w:rsidR="00B33FF5" w:rsidRPr="00775BD9" w:rsidRDefault="00B33FF5" w:rsidP="005B3D15">
            <w:pPr>
              <w:rPr>
                <w:rFonts w:eastAsia="Times New Roman" w:cstheme="minorHAnsi"/>
                <w:b/>
                <w:bCs/>
                <w:sz w:val="16"/>
                <w:szCs w:val="16"/>
                <w:lang w:val="en-US" w:eastAsia="pl-PL"/>
              </w:rPr>
            </w:pPr>
          </w:p>
          <w:p w14:paraId="3AC2A666" w14:textId="264AB5A1" w:rsidR="00B57551" w:rsidRPr="00775BD9" w:rsidRDefault="00B57551" w:rsidP="00B57551">
            <w:pPr>
              <w:spacing w:line="276" w:lineRule="auto"/>
              <w:rPr>
                <w:rFonts w:eastAsia="Times New Roman" w:cstheme="minorHAnsi"/>
                <w:bCs/>
                <w:sz w:val="16"/>
                <w:szCs w:val="16"/>
                <w:lang w:val="en-US" w:eastAsia="pl-PL"/>
              </w:rPr>
            </w:pP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w:t>
            </w:r>
            <w:r w:rsidR="00552641" w:rsidRPr="00775BD9">
              <w:rPr>
                <w:rFonts w:eastAsia="Times New Roman" w:cstheme="minorHAnsi"/>
                <w:bCs/>
                <w:sz w:val="16"/>
                <w:szCs w:val="16"/>
                <w:lang w:val="en-US" w:eastAsia="pl-PL"/>
              </w:rPr>
              <w:t>–</w:t>
            </w:r>
            <w:r w:rsidRPr="00775BD9">
              <w:rPr>
                <w:rFonts w:eastAsia="Times New Roman" w:cstheme="minorHAnsi"/>
                <w:sz w:val="16"/>
                <w:szCs w:val="16"/>
                <w:lang w:val="en-US" w:eastAsia="pl-PL"/>
              </w:rPr>
              <w:t xml:space="preserve"> 20 hrs</w:t>
            </w:r>
            <w:r w:rsidR="00EA73D3" w:rsidRPr="00775BD9">
              <w:rPr>
                <w:rFonts w:eastAsia="Times New Roman" w:cstheme="minorHAnsi"/>
                <w:sz w:val="16"/>
                <w:szCs w:val="16"/>
                <w:lang w:val="en-US" w:eastAsia="pl-PL"/>
              </w:rPr>
              <w:t>.</w:t>
            </w:r>
            <w:r w:rsidRPr="00775BD9">
              <w:rPr>
                <w:rFonts w:eastAsia="Times New Roman" w:cstheme="minorHAnsi"/>
                <w:b/>
                <w:bCs/>
                <w:sz w:val="16"/>
                <w:szCs w:val="16"/>
                <w:lang w:val="en-US" w:eastAsia="pl-PL"/>
              </w:rPr>
              <w:t xml:space="preserve"> </w:t>
            </w:r>
            <w:r w:rsidRPr="00775BD9">
              <w:rPr>
                <w:rFonts w:eastAsia="Calibri" w:cstheme="minorHAnsi"/>
                <w:sz w:val="16"/>
                <w:szCs w:val="16"/>
                <w:lang w:val="en-US"/>
              </w:rPr>
              <w:t xml:space="preserve">  </w:t>
            </w:r>
            <w:r w:rsidRPr="00775BD9">
              <w:rPr>
                <w:rFonts w:eastAsia="Times New Roman" w:cstheme="minorHAnsi"/>
                <w:bCs/>
                <w:sz w:val="16"/>
                <w:szCs w:val="16"/>
                <w:lang w:val="en-US" w:eastAsia="pl-PL"/>
              </w:rPr>
              <w:t xml:space="preserve"> </w:t>
            </w:r>
          </w:p>
          <w:p w14:paraId="294AF343" w14:textId="7EA21FC5" w:rsidR="005263DF" w:rsidRDefault="00B57551" w:rsidP="00B57551">
            <w:pPr>
              <w:rPr>
                <w:rFonts w:eastAsia="Times New Roman" w:cstheme="minorHAnsi"/>
                <w:bCs/>
                <w:sz w:val="16"/>
                <w:szCs w:val="16"/>
                <w:lang w:val="en-US" w:eastAsia="pl-PL"/>
              </w:rPr>
            </w:pPr>
            <w:r w:rsidRPr="00775BD9">
              <w:rPr>
                <w:rFonts w:eastAsia="Times New Roman" w:cstheme="minorHAnsi"/>
                <w:bCs/>
                <w:sz w:val="16"/>
                <w:szCs w:val="16"/>
                <w:lang w:val="en-US" w:eastAsia="pl-PL"/>
              </w:rPr>
              <w:t>Central Teaching Hospital -</w:t>
            </w:r>
            <w:r w:rsidRPr="00775BD9">
              <w:rPr>
                <w:rFonts w:eastAsia="Times New Roman" w:cstheme="minorHAnsi"/>
                <w:b/>
                <w:bCs/>
                <w:sz w:val="16"/>
                <w:szCs w:val="16"/>
                <w:lang w:val="en-US" w:eastAsia="pl-PL"/>
              </w:rPr>
              <w:t xml:space="preserve"> </w:t>
            </w:r>
            <w:r w:rsidRPr="00775BD9">
              <w:rPr>
                <w:rFonts w:eastAsia="Times New Roman" w:cstheme="minorHAnsi"/>
                <w:bCs/>
                <w:sz w:val="16"/>
                <w:szCs w:val="16"/>
                <w:lang w:val="en-US" w:eastAsia="pl-PL"/>
              </w:rPr>
              <w:t>Department of Clinical Genetics, 251 Pomorska  St., Building A1, level 9</w:t>
            </w:r>
            <w:r w:rsidRPr="00775BD9">
              <w:rPr>
                <w:rFonts w:eastAsia="Times New Roman" w:cstheme="minorHAnsi"/>
                <w:bCs/>
                <w:sz w:val="16"/>
                <w:szCs w:val="16"/>
                <w:vertAlign w:val="superscript"/>
                <w:lang w:val="en-US" w:eastAsia="pl-PL"/>
              </w:rPr>
              <w:t xml:space="preserve">th </w:t>
            </w:r>
            <w:r w:rsidRPr="00775BD9">
              <w:rPr>
                <w:rFonts w:eastAsia="Times New Roman" w:cstheme="minorHAnsi"/>
                <w:bCs/>
                <w:sz w:val="16"/>
                <w:szCs w:val="16"/>
                <w:lang w:val="en-US" w:eastAsia="pl-PL"/>
              </w:rPr>
              <w:t xml:space="preserve">(entrance from </w:t>
            </w:r>
            <w:proofErr w:type="spellStart"/>
            <w:r w:rsidRPr="00775BD9">
              <w:rPr>
                <w:rFonts w:eastAsia="Times New Roman" w:cstheme="minorHAnsi"/>
                <w:bCs/>
                <w:sz w:val="16"/>
                <w:szCs w:val="16"/>
                <w:lang w:val="en-US" w:eastAsia="pl-PL"/>
              </w:rPr>
              <w:t>Czechoslowacka</w:t>
            </w:r>
            <w:proofErr w:type="spellEnd"/>
            <w:r w:rsidRPr="00775BD9">
              <w:rPr>
                <w:rFonts w:eastAsia="Times New Roman" w:cstheme="minorHAnsi"/>
                <w:bCs/>
                <w:sz w:val="16"/>
                <w:szCs w:val="16"/>
                <w:lang w:val="en-US" w:eastAsia="pl-PL"/>
              </w:rPr>
              <w:t xml:space="preserve"> St.)., rooms 9.35: 9.37</w:t>
            </w:r>
          </w:p>
          <w:p w14:paraId="2CA9D6A2" w14:textId="0A9BD2DB" w:rsidR="005648D6" w:rsidRDefault="005648D6" w:rsidP="00B57551">
            <w:pPr>
              <w:rPr>
                <w:rFonts w:eastAsia="Times New Roman" w:cstheme="minorHAnsi"/>
                <w:bCs/>
                <w:sz w:val="16"/>
                <w:szCs w:val="16"/>
                <w:lang w:val="en-US" w:eastAsia="pl-PL"/>
              </w:rPr>
            </w:pPr>
          </w:p>
          <w:p w14:paraId="16F4D269" w14:textId="4938B81F" w:rsidR="005648D6" w:rsidRDefault="005648D6" w:rsidP="00B57551">
            <w:pPr>
              <w:rPr>
                <w:rFonts w:eastAsia="Times New Roman" w:cstheme="minorHAnsi"/>
                <w:bCs/>
                <w:sz w:val="16"/>
                <w:szCs w:val="16"/>
                <w:lang w:val="en-US" w:eastAsia="pl-PL"/>
              </w:rPr>
            </w:pPr>
          </w:p>
          <w:p w14:paraId="26837F95" w14:textId="77777777" w:rsidR="005263DF" w:rsidRDefault="005263DF" w:rsidP="00B57551">
            <w:pPr>
              <w:rPr>
                <w:rFonts w:eastAsia="Times New Roman" w:cstheme="minorHAnsi"/>
                <w:bCs/>
                <w:sz w:val="16"/>
                <w:szCs w:val="16"/>
                <w:lang w:val="en-US" w:eastAsia="pl-PL"/>
              </w:rPr>
            </w:pPr>
          </w:p>
          <w:p w14:paraId="62E64419" w14:textId="67B355CD" w:rsidR="005368FD" w:rsidRPr="00775BD9" w:rsidRDefault="005368FD" w:rsidP="00B57551">
            <w:pPr>
              <w:rPr>
                <w:rFonts w:eastAsia="Times New Roman" w:cstheme="minorHAnsi"/>
                <w:b/>
                <w:bCs/>
                <w:i/>
                <w:color w:val="FF0000"/>
                <w:sz w:val="16"/>
                <w:szCs w:val="16"/>
                <w:lang w:val="en-US" w:eastAsia="pl-PL"/>
              </w:rPr>
            </w:pPr>
          </w:p>
        </w:tc>
      </w:tr>
      <w:tr w:rsidR="005263DF" w:rsidRPr="001E29F8" w14:paraId="6E4BF97E" w14:textId="5D68F0BB" w:rsidTr="005263DF">
        <w:trPr>
          <w:trHeight w:val="266"/>
        </w:trPr>
        <w:tc>
          <w:tcPr>
            <w:tcW w:w="1418" w:type="dxa"/>
            <w:vMerge w:val="restart"/>
            <w:vAlign w:val="center"/>
          </w:tcPr>
          <w:p w14:paraId="027F722E" w14:textId="7C8AFA07" w:rsidR="005263DF" w:rsidRPr="005263DF" w:rsidRDefault="005263DF" w:rsidP="005263DF">
            <w:pPr>
              <w:jc w:val="center"/>
              <w:rPr>
                <w:rFonts w:cstheme="minorHAnsi"/>
                <w:b/>
                <w:bCs/>
                <w:sz w:val="20"/>
                <w:szCs w:val="20"/>
                <w:lang w:val="en-US"/>
              </w:rPr>
            </w:pPr>
            <w:r w:rsidRPr="00775BD9">
              <w:rPr>
                <w:rFonts w:cstheme="minorHAnsi"/>
                <w:b/>
                <w:bCs/>
                <w:sz w:val="20"/>
                <w:szCs w:val="20"/>
                <w:lang w:val="en-US"/>
              </w:rPr>
              <w:lastRenderedPageBreak/>
              <w:t>PP</w:t>
            </w:r>
          </w:p>
        </w:tc>
        <w:tc>
          <w:tcPr>
            <w:tcW w:w="13522" w:type="dxa"/>
            <w:gridSpan w:val="3"/>
            <w:vAlign w:val="center"/>
          </w:tcPr>
          <w:p w14:paraId="4A230CA4" w14:textId="77777777" w:rsidR="005263DF" w:rsidRPr="00775BD9" w:rsidRDefault="005263DF" w:rsidP="005263DF">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Pediatrics</w:t>
            </w:r>
          </w:p>
          <w:p w14:paraId="00232829" w14:textId="77777777" w:rsidR="005263DF" w:rsidRPr="00164992" w:rsidRDefault="005263DF" w:rsidP="005263DF">
            <w:pPr>
              <w:rPr>
                <w:rFonts w:cstheme="minorHAnsi"/>
                <w:sz w:val="18"/>
                <w:szCs w:val="18"/>
                <w:lang w:val="en-US"/>
              </w:rPr>
            </w:pPr>
            <w:r w:rsidRPr="00164992">
              <w:rPr>
                <w:rFonts w:cstheme="minorHAnsi"/>
                <w:sz w:val="18"/>
                <w:szCs w:val="18"/>
                <w:lang w:val="en-US"/>
              </w:rPr>
              <w:t>Prof. J. Jerzyńska MD, PhD</w:t>
            </w:r>
          </w:p>
          <w:p w14:paraId="1DE81578" w14:textId="11C9563B" w:rsidR="00B85FDD" w:rsidRPr="00B85FDD" w:rsidRDefault="00B85FDD" w:rsidP="005263DF">
            <w:pPr>
              <w:rPr>
                <w:rFonts w:cstheme="minorHAnsi"/>
                <w:b/>
                <w:color w:val="C00000"/>
                <w:sz w:val="16"/>
                <w:szCs w:val="16"/>
                <w:lang w:val="en-US"/>
              </w:rPr>
            </w:pPr>
            <w:r w:rsidRPr="00775BD9">
              <w:rPr>
                <w:rFonts w:cstheme="minorHAnsi"/>
                <w:b/>
                <w:color w:val="FF0000"/>
                <w:sz w:val="16"/>
                <w:szCs w:val="16"/>
                <w:highlight w:val="yellow"/>
                <w:lang w:val="en-US"/>
              </w:rPr>
              <w:t>Students are required to have their own spare shoes, white coats, stethoscopes and ID badges. Students coming late more than 15 minutes without an official justification will not be admitted to classes.</w:t>
            </w:r>
            <w:r w:rsidRPr="00775BD9">
              <w:rPr>
                <w:rFonts w:cstheme="minorHAnsi"/>
                <w:b/>
                <w:color w:val="C00000"/>
                <w:sz w:val="16"/>
                <w:szCs w:val="16"/>
                <w:lang w:val="en-US"/>
              </w:rPr>
              <w:t xml:space="preserve">  </w:t>
            </w:r>
          </w:p>
        </w:tc>
      </w:tr>
      <w:tr w:rsidR="005263DF" w:rsidRPr="001E29F8" w14:paraId="0C1F77D9" w14:textId="77777777" w:rsidTr="005263DF">
        <w:trPr>
          <w:trHeight w:val="783"/>
        </w:trPr>
        <w:tc>
          <w:tcPr>
            <w:tcW w:w="1418" w:type="dxa"/>
            <w:vMerge/>
            <w:vAlign w:val="center"/>
          </w:tcPr>
          <w:p w14:paraId="652AC478" w14:textId="4B1C1747" w:rsidR="005263DF" w:rsidRPr="00B85FDD" w:rsidRDefault="005263DF" w:rsidP="005263DF">
            <w:pPr>
              <w:jc w:val="center"/>
              <w:rPr>
                <w:rFonts w:cstheme="minorHAnsi"/>
                <w:b/>
                <w:bCs/>
                <w:sz w:val="20"/>
                <w:szCs w:val="20"/>
                <w:lang w:val="en-US"/>
              </w:rPr>
            </w:pPr>
          </w:p>
        </w:tc>
        <w:tc>
          <w:tcPr>
            <w:tcW w:w="2126" w:type="dxa"/>
            <w:shd w:val="clear" w:color="auto" w:fill="CC66FF"/>
            <w:vAlign w:val="center"/>
          </w:tcPr>
          <w:p w14:paraId="3CA33E49" w14:textId="77777777" w:rsidR="00A5159A" w:rsidRDefault="005263DF" w:rsidP="00A5159A">
            <w:pPr>
              <w:rPr>
                <w:rFonts w:cstheme="minorHAnsi"/>
                <w:sz w:val="16"/>
                <w:szCs w:val="16"/>
                <w:lang w:val="en-US"/>
              </w:rPr>
            </w:pPr>
            <w:r w:rsidRPr="00A5159A">
              <w:rPr>
                <w:rFonts w:cstheme="minorHAnsi"/>
                <w:b/>
                <w:color w:val="FF0000"/>
                <w:sz w:val="18"/>
                <w:szCs w:val="18"/>
                <w:highlight w:val="yellow"/>
                <w:lang w:val="en-US"/>
              </w:rPr>
              <w:t>DP&amp;A</w:t>
            </w:r>
            <w:r w:rsidR="00A5159A" w:rsidRPr="00775BD9">
              <w:rPr>
                <w:rFonts w:cstheme="minorHAnsi"/>
                <w:sz w:val="16"/>
                <w:szCs w:val="16"/>
                <w:lang w:val="en-US"/>
              </w:rPr>
              <w:t xml:space="preserve"> </w:t>
            </w:r>
          </w:p>
          <w:p w14:paraId="24206666" w14:textId="5C08FDF9" w:rsidR="00A5159A" w:rsidRPr="00A5159A" w:rsidRDefault="00A5159A" w:rsidP="00A5159A">
            <w:pPr>
              <w:rPr>
                <w:rFonts w:cstheme="minorHAnsi"/>
                <w:sz w:val="16"/>
                <w:szCs w:val="16"/>
                <w:lang w:val="en-US"/>
              </w:rPr>
            </w:pPr>
            <w:r w:rsidRPr="00A5159A">
              <w:rPr>
                <w:rFonts w:cstheme="minorHAnsi"/>
                <w:sz w:val="16"/>
                <w:szCs w:val="16"/>
                <w:lang w:val="en-US"/>
              </w:rPr>
              <w:t xml:space="preserve">Department of Pediatrics and Allergy, </w:t>
            </w:r>
          </w:p>
          <w:p w14:paraId="60042D12" w14:textId="1B41EFCC" w:rsidR="00A5159A" w:rsidRPr="00A5159A" w:rsidRDefault="00A5159A" w:rsidP="00A5159A">
            <w:pPr>
              <w:rPr>
                <w:rFonts w:cstheme="minorHAnsi"/>
                <w:sz w:val="16"/>
                <w:szCs w:val="16"/>
                <w:lang w:val="en-US"/>
              </w:rPr>
            </w:pPr>
            <w:r w:rsidRPr="00A5159A">
              <w:rPr>
                <w:rFonts w:cstheme="minorHAnsi"/>
                <w:sz w:val="16"/>
                <w:szCs w:val="16"/>
              </w:rPr>
              <w:t xml:space="preserve">Prof. J. Jerzyńska MD, </w:t>
            </w:r>
            <w:proofErr w:type="spellStart"/>
            <w:r w:rsidRPr="00A5159A">
              <w:rPr>
                <w:rFonts w:cstheme="minorHAnsi"/>
                <w:sz w:val="16"/>
                <w:szCs w:val="16"/>
              </w:rPr>
              <w:t>PhD</w:t>
            </w:r>
            <w:proofErr w:type="spellEnd"/>
          </w:p>
          <w:p w14:paraId="47226E64" w14:textId="7117DA49" w:rsidR="005263DF" w:rsidRPr="00A5159A" w:rsidRDefault="005263DF" w:rsidP="005263DF">
            <w:pPr>
              <w:jc w:val="center"/>
              <w:rPr>
                <w:rFonts w:cstheme="minorHAnsi"/>
                <w:b/>
                <w:color w:val="FF0000"/>
                <w:sz w:val="18"/>
                <w:szCs w:val="18"/>
                <w:lang w:val="en-US"/>
              </w:rPr>
            </w:pPr>
          </w:p>
        </w:tc>
        <w:tc>
          <w:tcPr>
            <w:tcW w:w="1559" w:type="dxa"/>
            <w:vAlign w:val="center"/>
          </w:tcPr>
          <w:p w14:paraId="61CCA793" w14:textId="28BA8714" w:rsidR="005263DF" w:rsidRPr="0088525F" w:rsidRDefault="00563AFF" w:rsidP="00996C7B">
            <w:pPr>
              <w:jc w:val="center"/>
              <w:rPr>
                <w:rFonts w:cstheme="minorHAnsi"/>
                <w:b/>
                <w:bCs/>
                <w:sz w:val="18"/>
                <w:szCs w:val="18"/>
                <w:lang w:val="en-US"/>
              </w:rPr>
            </w:pPr>
            <w:r>
              <w:rPr>
                <w:rFonts w:cstheme="minorHAnsi"/>
                <w:b/>
                <w:bCs/>
                <w:sz w:val="18"/>
                <w:szCs w:val="18"/>
                <w:lang w:val="en-US"/>
              </w:rPr>
              <w:t>29</w:t>
            </w:r>
            <w:r w:rsidR="005263DF" w:rsidRPr="0088525F">
              <w:rPr>
                <w:rFonts w:cstheme="minorHAnsi"/>
                <w:b/>
                <w:bCs/>
                <w:sz w:val="18"/>
                <w:szCs w:val="18"/>
                <w:lang w:val="en-US"/>
              </w:rPr>
              <w:t xml:space="preserve"> hrs.</w:t>
            </w:r>
          </w:p>
        </w:tc>
        <w:tc>
          <w:tcPr>
            <w:tcW w:w="9837" w:type="dxa"/>
          </w:tcPr>
          <w:p w14:paraId="08635294" w14:textId="77E8E22C" w:rsidR="005263DF" w:rsidRPr="00775BD9" w:rsidRDefault="005263DF" w:rsidP="00EA73D3">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Pr>
                <w:rFonts w:cstheme="minorHAnsi"/>
                <w:sz w:val="16"/>
                <w:szCs w:val="16"/>
                <w:lang w:val="en-US"/>
              </w:rPr>
              <w:t>9</w:t>
            </w:r>
            <w:r w:rsidRPr="00775BD9">
              <w:rPr>
                <w:rFonts w:cstheme="minorHAnsi"/>
                <w:sz w:val="16"/>
                <w:szCs w:val="16"/>
                <w:lang w:val="en-US"/>
              </w:rPr>
              <w:t xml:space="preserve">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Pr>
                <w:rFonts w:eastAsia="Times New Roman" w:cstheme="minorHAnsi"/>
                <w:b/>
                <w:color w:val="FF0000"/>
                <w:sz w:val="16"/>
                <w:szCs w:val="16"/>
                <w:lang w:val="en-US" w:eastAsia="pl-PL"/>
              </w:rPr>
              <w:t xml:space="preserve">– </w:t>
            </w:r>
            <w:r w:rsidRPr="00775BD9">
              <w:rPr>
                <w:rFonts w:eastAsia="Times New Roman" w:cstheme="minorHAnsi"/>
                <w:b/>
                <w:color w:val="FF0000"/>
                <w:sz w:val="16"/>
                <w:szCs w:val="16"/>
                <w:lang w:val="en-US" w:eastAsia="pl-PL"/>
              </w:rPr>
              <w:t xml:space="preserve"> recorded on Moodle</w:t>
            </w:r>
          </w:p>
          <w:p w14:paraId="65639D74" w14:textId="35C44C07" w:rsidR="005263DF" w:rsidRPr="00775BD9" w:rsidRDefault="005263DF" w:rsidP="00EA73D3">
            <w:pPr>
              <w:rPr>
                <w:rFonts w:eastAsia="Times New Roman" w:cstheme="minorHAnsi"/>
                <w:b/>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xml:space="preserve">– </w:t>
            </w:r>
            <w:r w:rsidR="00563AFF">
              <w:rPr>
                <w:rFonts w:eastAsia="Times New Roman" w:cstheme="minorHAnsi"/>
                <w:bCs/>
                <w:sz w:val="16"/>
                <w:szCs w:val="16"/>
                <w:lang w:val="en-US" w:eastAsia="pl-PL"/>
              </w:rPr>
              <w:t>8</w:t>
            </w:r>
            <w:r w:rsidRPr="00775BD9">
              <w:rPr>
                <w:rFonts w:eastAsia="Times New Roman" w:cstheme="minorHAnsi"/>
                <w:bCs/>
                <w:sz w:val="16"/>
                <w:szCs w:val="16"/>
                <w:lang w:val="en-US" w:eastAsia="pl-PL"/>
              </w:rPr>
              <w:t xml:space="preserve"> hrs.</w:t>
            </w:r>
          </w:p>
          <w:p w14:paraId="399C52FE" w14:textId="5502A409" w:rsidR="005263DF" w:rsidRPr="00775BD9" w:rsidRDefault="00D00958" w:rsidP="00EA73D3">
            <w:pPr>
              <w:spacing w:line="276" w:lineRule="auto"/>
              <w:rPr>
                <w:rFonts w:eastAsia="Times New Roman" w:cstheme="minorHAnsi"/>
                <w:bCs/>
                <w:sz w:val="16"/>
                <w:szCs w:val="16"/>
                <w:lang w:val="en-US" w:eastAsia="pl-PL"/>
              </w:rPr>
            </w:pPr>
            <w:r>
              <w:rPr>
                <w:rFonts w:eastAsia="Times New Roman" w:cstheme="minorHAnsi"/>
                <w:b/>
                <w:sz w:val="16"/>
                <w:szCs w:val="16"/>
                <w:lang w:val="en-US" w:eastAsia="pl-PL"/>
              </w:rPr>
              <w:t xml:space="preserve">clinical </w:t>
            </w:r>
            <w:r w:rsidR="005263DF" w:rsidRPr="00775BD9">
              <w:rPr>
                <w:rFonts w:eastAsia="Times New Roman" w:cstheme="minorHAnsi"/>
                <w:b/>
                <w:sz w:val="16"/>
                <w:szCs w:val="16"/>
                <w:lang w:val="en-US" w:eastAsia="pl-PL"/>
              </w:rPr>
              <w:t>classes</w:t>
            </w:r>
            <w:r w:rsidR="005263DF" w:rsidRPr="00775BD9">
              <w:rPr>
                <w:rFonts w:eastAsia="Times New Roman" w:cstheme="minorHAnsi"/>
                <w:sz w:val="16"/>
                <w:szCs w:val="16"/>
                <w:lang w:val="en-US" w:eastAsia="pl-PL"/>
              </w:rPr>
              <w:t xml:space="preserve"> </w:t>
            </w:r>
            <w:r w:rsidR="005263DF" w:rsidRPr="00775BD9">
              <w:rPr>
                <w:rFonts w:eastAsia="Times New Roman" w:cstheme="minorHAnsi"/>
                <w:bCs/>
                <w:sz w:val="16"/>
                <w:szCs w:val="16"/>
                <w:lang w:val="en-US" w:eastAsia="pl-PL"/>
              </w:rPr>
              <w:t>–</w:t>
            </w:r>
            <w:r w:rsidR="005263DF" w:rsidRPr="00775BD9">
              <w:rPr>
                <w:rFonts w:eastAsia="Times New Roman" w:cstheme="minorHAnsi"/>
                <w:sz w:val="16"/>
                <w:szCs w:val="16"/>
                <w:lang w:val="en-US" w:eastAsia="pl-PL"/>
              </w:rPr>
              <w:t xml:space="preserve"> </w:t>
            </w:r>
            <w:r w:rsidR="00563AFF">
              <w:rPr>
                <w:rFonts w:eastAsia="Times New Roman" w:cstheme="minorHAnsi"/>
                <w:sz w:val="16"/>
                <w:szCs w:val="16"/>
                <w:lang w:val="en-US" w:eastAsia="pl-PL"/>
              </w:rPr>
              <w:t>12</w:t>
            </w:r>
            <w:r w:rsidR="005263DF" w:rsidRPr="00775BD9">
              <w:rPr>
                <w:rFonts w:eastAsia="Times New Roman" w:cstheme="minorHAnsi"/>
                <w:sz w:val="16"/>
                <w:szCs w:val="16"/>
                <w:lang w:val="en-US" w:eastAsia="pl-PL"/>
              </w:rPr>
              <w:t xml:space="preserve"> hrs.</w:t>
            </w:r>
          </w:p>
          <w:p w14:paraId="32CD1536"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Department of Pediatrics and Allergy, </w:t>
            </w:r>
          </w:p>
          <w:p w14:paraId="00B3989B"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Janusz Korczak Pediatric Hospital, 71 </w:t>
            </w:r>
            <w:proofErr w:type="spellStart"/>
            <w:r w:rsidRPr="00775BD9">
              <w:rPr>
                <w:rFonts w:cstheme="minorHAnsi"/>
                <w:sz w:val="16"/>
                <w:szCs w:val="16"/>
                <w:lang w:val="en-US"/>
              </w:rPr>
              <w:t>Piłsudskiego</w:t>
            </w:r>
            <w:proofErr w:type="spellEnd"/>
            <w:r w:rsidRPr="00775BD9">
              <w:rPr>
                <w:rFonts w:cstheme="minorHAnsi"/>
                <w:sz w:val="16"/>
                <w:szCs w:val="16"/>
                <w:lang w:val="en-US"/>
              </w:rPr>
              <w:t xml:space="preserve"> Av.</w:t>
            </w:r>
          </w:p>
          <w:p w14:paraId="64FB3C02" w14:textId="77777777" w:rsidR="005263DF" w:rsidRPr="00775BD9" w:rsidRDefault="005263DF" w:rsidP="005263DF">
            <w:pPr>
              <w:rPr>
                <w:rFonts w:cstheme="minorHAnsi"/>
                <w:sz w:val="16"/>
                <w:szCs w:val="16"/>
                <w:lang w:val="en-US"/>
              </w:rPr>
            </w:pPr>
            <w:r w:rsidRPr="00775BD9">
              <w:rPr>
                <w:rFonts w:cstheme="minorHAnsi"/>
                <w:sz w:val="16"/>
                <w:szCs w:val="16"/>
                <w:lang w:val="en-US"/>
              </w:rPr>
              <w:t xml:space="preserve">Contact person: Assistant Prof. Daniela Podlecka MD, PhD </w:t>
            </w:r>
          </w:p>
          <w:p w14:paraId="605731D4" w14:textId="03ADB324" w:rsidR="005263DF" w:rsidRPr="003A5774" w:rsidRDefault="005263DF" w:rsidP="005B3D15">
            <w:pPr>
              <w:rPr>
                <w:rFonts w:cstheme="minorHAnsi"/>
                <w:bCs/>
                <w:i/>
                <w:sz w:val="16"/>
                <w:szCs w:val="16"/>
                <w:lang w:val="en-GB" w:eastAsia="pl-PL"/>
              </w:rPr>
            </w:pPr>
            <w:r w:rsidRPr="00775BD9">
              <w:rPr>
                <w:rFonts w:cstheme="minorHAnsi"/>
                <w:i/>
                <w:sz w:val="16"/>
                <w:szCs w:val="16"/>
                <w:lang w:val="en-US"/>
              </w:rPr>
              <w:t xml:space="preserve">(e-mail: </w:t>
            </w:r>
            <w:r w:rsidRPr="00775BD9">
              <w:rPr>
                <w:rFonts w:cstheme="minorHAnsi"/>
                <w:bCs/>
                <w:i/>
                <w:sz w:val="16"/>
                <w:szCs w:val="16"/>
                <w:lang w:val="en-GB" w:eastAsia="pl-PL"/>
              </w:rPr>
              <w:t>daniela.podlecka@umed.lodz.pl; )</w:t>
            </w:r>
          </w:p>
        </w:tc>
      </w:tr>
      <w:tr w:rsidR="005263DF" w:rsidRPr="001E29F8" w14:paraId="1357C7C9" w14:textId="77777777" w:rsidTr="00F33F40">
        <w:trPr>
          <w:trHeight w:val="1716"/>
        </w:trPr>
        <w:tc>
          <w:tcPr>
            <w:tcW w:w="1418" w:type="dxa"/>
            <w:vMerge/>
            <w:vAlign w:val="center"/>
          </w:tcPr>
          <w:p w14:paraId="12B770AB" w14:textId="77777777" w:rsidR="005263DF" w:rsidRPr="00775BD9" w:rsidRDefault="005263DF" w:rsidP="000043DF">
            <w:pPr>
              <w:jc w:val="center"/>
              <w:rPr>
                <w:rFonts w:cstheme="minorHAnsi"/>
                <w:b/>
                <w:bCs/>
                <w:sz w:val="20"/>
                <w:szCs w:val="20"/>
                <w:lang w:val="en-US"/>
              </w:rPr>
            </w:pPr>
          </w:p>
        </w:tc>
        <w:tc>
          <w:tcPr>
            <w:tcW w:w="2126" w:type="dxa"/>
            <w:shd w:val="clear" w:color="auto" w:fill="FF66CC"/>
            <w:vAlign w:val="center"/>
          </w:tcPr>
          <w:p w14:paraId="16DA1AE6" w14:textId="77777777" w:rsidR="00A5159A" w:rsidRDefault="005263DF" w:rsidP="00A5159A">
            <w:pPr>
              <w:rPr>
                <w:rFonts w:cstheme="minorHAnsi"/>
                <w:sz w:val="16"/>
                <w:szCs w:val="14"/>
                <w:lang w:val="en-US"/>
              </w:rPr>
            </w:pPr>
            <w:r w:rsidRPr="005263DF">
              <w:rPr>
                <w:rFonts w:cstheme="minorHAnsi"/>
                <w:b/>
                <w:color w:val="FF0000"/>
                <w:sz w:val="18"/>
                <w:szCs w:val="18"/>
                <w:highlight w:val="yellow"/>
                <w:lang w:val="en-US"/>
              </w:rPr>
              <w:t>DPN&amp;I</w:t>
            </w:r>
            <w:r w:rsidR="00A5159A" w:rsidRPr="005263DF">
              <w:rPr>
                <w:rFonts w:cstheme="minorHAnsi"/>
                <w:sz w:val="16"/>
                <w:szCs w:val="14"/>
                <w:lang w:val="en-US"/>
              </w:rPr>
              <w:t xml:space="preserve"> </w:t>
            </w:r>
          </w:p>
          <w:p w14:paraId="160C4354" w14:textId="59A99A91" w:rsidR="00A5159A" w:rsidRDefault="00A5159A" w:rsidP="00A5159A">
            <w:pPr>
              <w:rPr>
                <w:rFonts w:cstheme="minorHAnsi"/>
                <w:bCs/>
                <w:sz w:val="16"/>
                <w:szCs w:val="14"/>
                <w:lang w:val="en-US"/>
              </w:rPr>
            </w:pPr>
            <w:r w:rsidRPr="005263DF">
              <w:rPr>
                <w:rFonts w:cstheme="minorHAnsi"/>
                <w:sz w:val="16"/>
                <w:szCs w:val="14"/>
                <w:lang w:val="en-US"/>
              </w:rPr>
              <w:t xml:space="preserve">Department of </w:t>
            </w:r>
            <w:r w:rsidRPr="005263DF">
              <w:rPr>
                <w:rFonts w:cstheme="minorHAnsi"/>
                <w:bCs/>
                <w:sz w:val="16"/>
                <w:szCs w:val="14"/>
                <w:lang w:val="en-US"/>
              </w:rPr>
              <w:t xml:space="preserve">Pediatrics Nephrology &amp; Immunology, </w:t>
            </w:r>
          </w:p>
          <w:p w14:paraId="5A9B8E15" w14:textId="1CA69A91" w:rsidR="00A5159A" w:rsidRPr="005263DF" w:rsidRDefault="00A5159A" w:rsidP="00A5159A">
            <w:pPr>
              <w:rPr>
                <w:rFonts w:cstheme="minorHAnsi"/>
                <w:bCs/>
                <w:sz w:val="16"/>
                <w:szCs w:val="14"/>
                <w:lang w:val="en-US"/>
              </w:rPr>
            </w:pPr>
            <w:r w:rsidRPr="005263DF">
              <w:rPr>
                <w:rFonts w:cstheme="minorHAnsi"/>
                <w:sz w:val="16"/>
                <w:szCs w:val="14"/>
                <w:lang w:val="en-US"/>
              </w:rPr>
              <w:t>Prof. Marcin Tkaczyk MD, PhD</w:t>
            </w:r>
          </w:p>
          <w:p w14:paraId="2269F896" w14:textId="6B0BDA9A" w:rsidR="005263DF" w:rsidRPr="005263DF" w:rsidRDefault="005263DF" w:rsidP="005263DF">
            <w:pPr>
              <w:jc w:val="center"/>
              <w:rPr>
                <w:rFonts w:cstheme="minorHAnsi"/>
                <w:b/>
                <w:color w:val="FF0000"/>
                <w:sz w:val="18"/>
                <w:szCs w:val="18"/>
                <w:lang w:val="en-US"/>
              </w:rPr>
            </w:pPr>
          </w:p>
        </w:tc>
        <w:tc>
          <w:tcPr>
            <w:tcW w:w="1559" w:type="dxa"/>
            <w:vAlign w:val="center"/>
          </w:tcPr>
          <w:p w14:paraId="56724944" w14:textId="22093BE1" w:rsidR="005263DF" w:rsidRPr="0088525F" w:rsidRDefault="00563AFF" w:rsidP="00996C7B">
            <w:pPr>
              <w:jc w:val="center"/>
              <w:rPr>
                <w:rFonts w:cstheme="minorHAnsi"/>
                <w:b/>
                <w:bCs/>
                <w:sz w:val="18"/>
                <w:szCs w:val="18"/>
                <w:lang w:val="en-US"/>
              </w:rPr>
            </w:pPr>
            <w:r>
              <w:rPr>
                <w:rFonts w:cstheme="minorHAnsi"/>
                <w:b/>
                <w:bCs/>
                <w:sz w:val="18"/>
                <w:szCs w:val="18"/>
                <w:lang w:val="en-US"/>
              </w:rPr>
              <w:t>21</w:t>
            </w:r>
            <w:r w:rsidRPr="0088525F">
              <w:rPr>
                <w:rFonts w:cstheme="minorHAnsi"/>
                <w:b/>
                <w:bCs/>
                <w:sz w:val="18"/>
                <w:szCs w:val="18"/>
                <w:lang w:val="en-US"/>
              </w:rPr>
              <w:t xml:space="preserve"> hrs.</w:t>
            </w:r>
          </w:p>
        </w:tc>
        <w:tc>
          <w:tcPr>
            <w:tcW w:w="9837" w:type="dxa"/>
          </w:tcPr>
          <w:p w14:paraId="6DAC6354" w14:textId="683FB052" w:rsidR="005263DF" w:rsidRPr="00775BD9" w:rsidRDefault="005263DF" w:rsidP="005263DF">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00A5159A">
              <w:rPr>
                <w:rFonts w:eastAsia="Times New Roman" w:cstheme="minorHAnsi"/>
                <w:bCs/>
                <w:sz w:val="16"/>
                <w:szCs w:val="16"/>
                <w:lang w:val="en-US" w:eastAsia="pl-PL"/>
              </w:rPr>
              <w:t xml:space="preserve"> </w:t>
            </w:r>
            <w:r>
              <w:rPr>
                <w:rFonts w:cstheme="minorHAnsi"/>
                <w:sz w:val="16"/>
                <w:szCs w:val="16"/>
                <w:lang w:val="en-US"/>
              </w:rPr>
              <w:t>6</w:t>
            </w:r>
            <w:r w:rsidRPr="00775BD9">
              <w:rPr>
                <w:rFonts w:cstheme="minorHAnsi"/>
                <w:sz w:val="16"/>
                <w:szCs w:val="16"/>
                <w:lang w:val="en-US"/>
              </w:rPr>
              <w:t xml:space="preserve">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Pr>
                <w:rFonts w:eastAsia="Times New Roman" w:cstheme="minorHAnsi"/>
                <w:b/>
                <w:color w:val="FF0000"/>
                <w:sz w:val="16"/>
                <w:szCs w:val="16"/>
                <w:lang w:val="en-US" w:eastAsia="pl-PL"/>
              </w:rPr>
              <w:t xml:space="preserve">– </w:t>
            </w:r>
            <w:r w:rsidRPr="00775BD9">
              <w:rPr>
                <w:rFonts w:eastAsia="Times New Roman" w:cstheme="minorHAnsi"/>
                <w:b/>
                <w:color w:val="FF0000"/>
                <w:sz w:val="16"/>
                <w:szCs w:val="16"/>
                <w:lang w:val="en-US" w:eastAsia="pl-PL"/>
              </w:rPr>
              <w:t xml:space="preserve"> recorded on Moodle</w:t>
            </w:r>
          </w:p>
          <w:p w14:paraId="096B6EB4" w14:textId="534BE085" w:rsidR="005263DF" w:rsidRPr="00775BD9" w:rsidRDefault="005263DF" w:rsidP="005263DF">
            <w:pPr>
              <w:rPr>
                <w:rFonts w:eastAsia="Times New Roman" w:cstheme="minorHAnsi"/>
                <w:b/>
                <w:bCs/>
                <w:sz w:val="16"/>
                <w:szCs w:val="16"/>
                <w:lang w:val="en-US" w:eastAsia="pl-PL"/>
              </w:rPr>
            </w:pP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xml:space="preserve">– </w:t>
            </w:r>
            <w:r w:rsidR="00563AFF">
              <w:rPr>
                <w:rFonts w:eastAsia="Times New Roman" w:cstheme="minorHAnsi"/>
                <w:bCs/>
                <w:sz w:val="16"/>
                <w:szCs w:val="16"/>
                <w:lang w:val="en-US" w:eastAsia="pl-PL"/>
              </w:rPr>
              <w:t>6</w:t>
            </w:r>
            <w:r w:rsidRPr="00775BD9">
              <w:rPr>
                <w:rFonts w:eastAsia="Times New Roman" w:cstheme="minorHAnsi"/>
                <w:bCs/>
                <w:sz w:val="16"/>
                <w:szCs w:val="16"/>
                <w:lang w:val="en-US" w:eastAsia="pl-PL"/>
              </w:rPr>
              <w:t xml:space="preserve"> hrs.</w:t>
            </w:r>
          </w:p>
          <w:p w14:paraId="66BCA249" w14:textId="3FF7E3D4" w:rsidR="005263DF" w:rsidRPr="00B85FDD" w:rsidRDefault="00D00958" w:rsidP="00B85FDD">
            <w:pPr>
              <w:spacing w:line="276" w:lineRule="auto"/>
              <w:rPr>
                <w:rFonts w:eastAsia="Times New Roman" w:cstheme="minorHAnsi"/>
                <w:bCs/>
                <w:sz w:val="16"/>
                <w:szCs w:val="16"/>
                <w:lang w:val="en-US" w:eastAsia="pl-PL"/>
              </w:rPr>
            </w:pPr>
            <w:r>
              <w:rPr>
                <w:rFonts w:eastAsia="Times New Roman" w:cstheme="minorHAnsi"/>
                <w:b/>
                <w:sz w:val="16"/>
                <w:szCs w:val="16"/>
                <w:lang w:val="en-US" w:eastAsia="pl-PL"/>
              </w:rPr>
              <w:t xml:space="preserve">clinical </w:t>
            </w:r>
            <w:r w:rsidR="005263DF" w:rsidRPr="00775BD9">
              <w:rPr>
                <w:rFonts w:eastAsia="Times New Roman" w:cstheme="minorHAnsi"/>
                <w:b/>
                <w:sz w:val="16"/>
                <w:szCs w:val="16"/>
                <w:lang w:val="en-US" w:eastAsia="pl-PL"/>
              </w:rPr>
              <w:t>classes</w:t>
            </w:r>
            <w:r w:rsidR="005263DF" w:rsidRPr="00775BD9">
              <w:rPr>
                <w:rFonts w:eastAsia="Times New Roman" w:cstheme="minorHAnsi"/>
                <w:sz w:val="16"/>
                <w:szCs w:val="16"/>
                <w:lang w:val="en-US" w:eastAsia="pl-PL"/>
              </w:rPr>
              <w:t xml:space="preserve"> </w:t>
            </w:r>
            <w:r w:rsidR="005263DF" w:rsidRPr="00775BD9">
              <w:rPr>
                <w:rFonts w:eastAsia="Times New Roman" w:cstheme="minorHAnsi"/>
                <w:bCs/>
                <w:sz w:val="16"/>
                <w:szCs w:val="16"/>
                <w:lang w:val="en-US" w:eastAsia="pl-PL"/>
              </w:rPr>
              <w:t>–</w:t>
            </w:r>
            <w:r w:rsidR="005263DF" w:rsidRPr="00775BD9">
              <w:rPr>
                <w:rFonts w:eastAsia="Times New Roman" w:cstheme="minorHAnsi"/>
                <w:sz w:val="16"/>
                <w:szCs w:val="16"/>
                <w:lang w:val="en-US" w:eastAsia="pl-PL"/>
              </w:rPr>
              <w:t xml:space="preserve"> </w:t>
            </w:r>
            <w:r w:rsidR="00563AFF">
              <w:rPr>
                <w:rFonts w:eastAsia="Times New Roman" w:cstheme="minorHAnsi"/>
                <w:sz w:val="16"/>
                <w:szCs w:val="16"/>
                <w:lang w:val="en-US" w:eastAsia="pl-PL"/>
              </w:rPr>
              <w:t>9</w:t>
            </w:r>
            <w:r w:rsidR="005263DF" w:rsidRPr="00775BD9">
              <w:rPr>
                <w:rFonts w:eastAsia="Times New Roman" w:cstheme="minorHAnsi"/>
                <w:sz w:val="16"/>
                <w:szCs w:val="16"/>
                <w:lang w:val="en-US" w:eastAsia="pl-PL"/>
              </w:rPr>
              <w:t xml:space="preserve"> hrs.</w:t>
            </w:r>
          </w:p>
          <w:p w14:paraId="2CA9464D" w14:textId="77777777" w:rsidR="005263DF" w:rsidRPr="005263DF" w:rsidRDefault="005263DF" w:rsidP="005263DF">
            <w:pPr>
              <w:rPr>
                <w:rFonts w:cstheme="minorHAnsi"/>
                <w:bCs/>
                <w:sz w:val="16"/>
                <w:szCs w:val="14"/>
                <w:lang w:val="en-US"/>
              </w:rPr>
            </w:pPr>
            <w:r w:rsidRPr="005263DF">
              <w:rPr>
                <w:rFonts w:cstheme="minorHAnsi"/>
                <w:sz w:val="16"/>
                <w:szCs w:val="14"/>
                <w:lang w:val="en-US"/>
              </w:rPr>
              <w:t xml:space="preserve">Department of </w:t>
            </w:r>
            <w:r w:rsidRPr="005263DF">
              <w:rPr>
                <w:rFonts w:cstheme="minorHAnsi"/>
                <w:bCs/>
                <w:sz w:val="16"/>
                <w:szCs w:val="14"/>
                <w:lang w:val="en-US"/>
              </w:rPr>
              <w:t xml:space="preserve">Pediatrics Nephrology &amp; Immunology, </w:t>
            </w:r>
          </w:p>
          <w:p w14:paraId="74FAB8DC" w14:textId="77777777" w:rsidR="005263DF" w:rsidRPr="005263DF" w:rsidRDefault="005263DF" w:rsidP="005263DF">
            <w:pPr>
              <w:rPr>
                <w:rFonts w:cstheme="minorHAnsi"/>
                <w:bCs/>
                <w:sz w:val="16"/>
                <w:szCs w:val="14"/>
                <w:lang w:val="en-US"/>
              </w:rPr>
            </w:pPr>
            <w:r w:rsidRPr="005263DF">
              <w:rPr>
                <w:rFonts w:cstheme="minorHAnsi"/>
                <w:sz w:val="16"/>
                <w:szCs w:val="14"/>
                <w:lang w:val="en-US"/>
              </w:rPr>
              <w:t>Polish Mother’s Memorial Hospital - Research Institute</w:t>
            </w:r>
            <w:r w:rsidRPr="005263DF">
              <w:rPr>
                <w:rFonts w:cstheme="minorHAnsi"/>
                <w:bCs/>
                <w:sz w:val="16"/>
                <w:szCs w:val="14"/>
                <w:lang w:val="en-US"/>
              </w:rPr>
              <w:t xml:space="preserve">, </w:t>
            </w:r>
            <w:r w:rsidRPr="005263DF">
              <w:rPr>
                <w:rFonts w:cstheme="minorHAnsi"/>
                <w:sz w:val="16"/>
                <w:szCs w:val="14"/>
                <w:lang w:val="en-US"/>
              </w:rPr>
              <w:t xml:space="preserve">281/289 </w:t>
            </w:r>
            <w:proofErr w:type="spellStart"/>
            <w:r w:rsidRPr="005263DF">
              <w:rPr>
                <w:rFonts w:cstheme="minorHAnsi"/>
                <w:sz w:val="16"/>
                <w:szCs w:val="14"/>
                <w:lang w:val="en-US"/>
              </w:rPr>
              <w:t>Rzgowska</w:t>
            </w:r>
            <w:proofErr w:type="spellEnd"/>
            <w:r w:rsidRPr="005263DF">
              <w:rPr>
                <w:rFonts w:cstheme="minorHAnsi"/>
                <w:sz w:val="16"/>
                <w:szCs w:val="14"/>
                <w:lang w:val="en-US"/>
              </w:rPr>
              <w:t xml:space="preserve"> St., building B, ground floor – level “0” (first building of the hospital complex going from the city)</w:t>
            </w:r>
          </w:p>
          <w:p w14:paraId="5192B54D" w14:textId="77777777" w:rsidR="005263DF" w:rsidRPr="005263DF" w:rsidRDefault="005263DF" w:rsidP="005263DF">
            <w:pPr>
              <w:shd w:val="clear" w:color="auto" w:fill="FFFFFF"/>
              <w:rPr>
                <w:rFonts w:cstheme="minorHAnsi"/>
                <w:sz w:val="16"/>
                <w:szCs w:val="14"/>
                <w:lang w:val="en-US"/>
              </w:rPr>
            </w:pPr>
            <w:r w:rsidRPr="005263DF">
              <w:rPr>
                <w:rFonts w:cstheme="minorHAnsi"/>
                <w:sz w:val="16"/>
                <w:szCs w:val="14"/>
                <w:lang w:val="en-US"/>
              </w:rPr>
              <w:t xml:space="preserve">Head of Department: Prof. Marcin Tkaczyk MD, PhD </w:t>
            </w:r>
          </w:p>
          <w:p w14:paraId="04421BAD" w14:textId="77777777" w:rsidR="005263DF" w:rsidRPr="005263DF" w:rsidRDefault="005263DF" w:rsidP="005263DF">
            <w:pPr>
              <w:rPr>
                <w:rFonts w:cstheme="minorHAnsi"/>
                <w:sz w:val="16"/>
                <w:szCs w:val="14"/>
                <w:lang w:val="en-US"/>
              </w:rPr>
            </w:pPr>
            <w:r w:rsidRPr="005263DF">
              <w:rPr>
                <w:rFonts w:cstheme="minorHAnsi"/>
                <w:sz w:val="16"/>
                <w:szCs w:val="14"/>
                <w:lang w:val="en-US"/>
              </w:rPr>
              <w:t>Contact person: Prof. Marcin Tkaczyk MD, PhD</w:t>
            </w:r>
          </w:p>
          <w:p w14:paraId="79718712" w14:textId="2719D034" w:rsidR="005263DF" w:rsidRPr="003A5774" w:rsidRDefault="005263DF" w:rsidP="003A5774">
            <w:pPr>
              <w:rPr>
                <w:rFonts w:cstheme="minorHAnsi"/>
                <w:b/>
                <w:sz w:val="16"/>
                <w:szCs w:val="14"/>
                <w:lang w:val="en-US"/>
              </w:rPr>
            </w:pPr>
            <w:r w:rsidRPr="005263DF">
              <w:rPr>
                <w:rFonts w:cstheme="minorHAnsi"/>
                <w:b/>
                <w:sz w:val="16"/>
                <w:szCs w:val="14"/>
                <w:lang w:val="en-US"/>
              </w:rPr>
              <w:t>First meeting – building B (Pediatrics</w:t>
            </w:r>
            <w:r w:rsidR="003A5774">
              <w:rPr>
                <w:rFonts w:cstheme="minorHAnsi"/>
                <w:b/>
                <w:sz w:val="16"/>
                <w:szCs w:val="14"/>
                <w:lang w:val="en-US"/>
              </w:rPr>
              <w:t>), level “O”, Dialysis Station</w:t>
            </w:r>
            <w:r w:rsidR="00D77F91">
              <w:rPr>
                <w:rFonts w:cstheme="minorHAnsi"/>
                <w:b/>
                <w:sz w:val="16"/>
                <w:szCs w:val="14"/>
                <w:lang w:val="en-US"/>
              </w:rPr>
              <w:t xml:space="preserve"> </w:t>
            </w:r>
          </w:p>
        </w:tc>
      </w:tr>
      <w:tr w:rsidR="00080EC3" w:rsidRPr="001E29F8" w14:paraId="1FC37D7E" w14:textId="77777777" w:rsidTr="00080EC3">
        <w:trPr>
          <w:trHeight w:val="137"/>
        </w:trPr>
        <w:tc>
          <w:tcPr>
            <w:tcW w:w="1418" w:type="dxa"/>
            <w:vMerge w:val="restart"/>
            <w:vAlign w:val="center"/>
          </w:tcPr>
          <w:p w14:paraId="216F1552" w14:textId="4A88CA17" w:rsidR="00080EC3" w:rsidRPr="00080EC3" w:rsidRDefault="00080EC3" w:rsidP="00563AC7">
            <w:pPr>
              <w:jc w:val="center"/>
              <w:rPr>
                <w:rFonts w:cstheme="minorHAnsi"/>
                <w:b/>
                <w:bCs/>
                <w:sz w:val="20"/>
                <w:szCs w:val="20"/>
                <w:lang w:val="en-US"/>
              </w:rPr>
            </w:pPr>
            <w:r w:rsidRPr="00080EC3">
              <w:rPr>
                <w:rFonts w:cstheme="minorHAnsi"/>
                <w:b/>
                <w:bCs/>
                <w:sz w:val="20"/>
                <w:szCs w:val="20"/>
                <w:lang w:val="en-US"/>
              </w:rPr>
              <w:t>PIM</w:t>
            </w:r>
          </w:p>
        </w:tc>
        <w:tc>
          <w:tcPr>
            <w:tcW w:w="13522" w:type="dxa"/>
            <w:gridSpan w:val="3"/>
            <w:vAlign w:val="center"/>
          </w:tcPr>
          <w:p w14:paraId="243260C3" w14:textId="77777777" w:rsidR="00080EC3" w:rsidRPr="00775BD9" w:rsidRDefault="00080EC3" w:rsidP="00080EC3">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Internal Medicine</w:t>
            </w:r>
          </w:p>
          <w:p w14:paraId="75F1B33C" w14:textId="2C9AA4FE" w:rsidR="00080EC3" w:rsidRPr="00463B7E" w:rsidRDefault="00080EC3" w:rsidP="00080EC3">
            <w:pPr>
              <w:rPr>
                <w:lang w:val="en-US"/>
              </w:rPr>
            </w:pPr>
            <w:r w:rsidRPr="00463B7E">
              <w:rPr>
                <w:rFonts w:cstheme="minorHAnsi"/>
                <w:sz w:val="18"/>
                <w:szCs w:val="18"/>
                <w:lang w:val="en-US"/>
              </w:rPr>
              <w:t>Prof. Jarosław Kasprzak MD,  PhD; PhD,</w:t>
            </w:r>
          </w:p>
        </w:tc>
      </w:tr>
      <w:tr w:rsidR="00080EC3" w:rsidRPr="001E29F8" w14:paraId="3C6BE818" w14:textId="77777777" w:rsidTr="00D60BA7">
        <w:trPr>
          <w:trHeight w:val="137"/>
        </w:trPr>
        <w:tc>
          <w:tcPr>
            <w:tcW w:w="1418" w:type="dxa"/>
            <w:vMerge/>
            <w:vAlign w:val="center"/>
          </w:tcPr>
          <w:p w14:paraId="1151BA9D" w14:textId="77777777" w:rsidR="00080EC3" w:rsidRPr="00463B7E" w:rsidRDefault="00080EC3" w:rsidP="00080EC3">
            <w:pPr>
              <w:rPr>
                <w:rFonts w:cstheme="minorHAnsi"/>
                <w:b/>
                <w:sz w:val="18"/>
                <w:szCs w:val="18"/>
                <w:lang w:val="en-US"/>
              </w:rPr>
            </w:pPr>
          </w:p>
        </w:tc>
        <w:tc>
          <w:tcPr>
            <w:tcW w:w="2126" w:type="dxa"/>
            <w:vAlign w:val="center"/>
          </w:tcPr>
          <w:p w14:paraId="0770E072" w14:textId="77777777" w:rsidR="00080EC3" w:rsidRPr="00463B7E" w:rsidRDefault="00080EC3" w:rsidP="00080EC3">
            <w:pPr>
              <w:rPr>
                <w:rFonts w:cstheme="minorHAnsi"/>
                <w:b/>
                <w:bCs/>
                <w:color w:val="FFFFFF" w:themeColor="background1"/>
                <w:sz w:val="20"/>
                <w:szCs w:val="20"/>
                <w:lang w:val="en-US"/>
              </w:rPr>
            </w:pPr>
          </w:p>
        </w:tc>
        <w:tc>
          <w:tcPr>
            <w:tcW w:w="1559" w:type="dxa"/>
          </w:tcPr>
          <w:p w14:paraId="105F2CDD" w14:textId="747CBB8E" w:rsidR="00080EC3" w:rsidRPr="0088525F" w:rsidRDefault="003936C6" w:rsidP="00080EC3">
            <w:pPr>
              <w:jc w:val="center"/>
              <w:rPr>
                <w:rFonts w:cstheme="minorHAnsi"/>
                <w:b/>
                <w:bCs/>
                <w:sz w:val="18"/>
                <w:szCs w:val="18"/>
                <w:lang w:val="en-US"/>
              </w:rPr>
            </w:pPr>
            <w:r>
              <w:rPr>
                <w:rFonts w:cstheme="minorHAnsi"/>
                <w:b/>
                <w:bCs/>
                <w:sz w:val="18"/>
                <w:szCs w:val="18"/>
                <w:lang w:val="en-US"/>
              </w:rPr>
              <w:t>4</w:t>
            </w:r>
            <w:r w:rsidR="00080EC3" w:rsidRPr="0088525F">
              <w:rPr>
                <w:rFonts w:cstheme="minorHAnsi"/>
                <w:b/>
                <w:bCs/>
                <w:sz w:val="18"/>
                <w:szCs w:val="18"/>
                <w:lang w:val="en-US"/>
              </w:rPr>
              <w:t xml:space="preserve">0 </w:t>
            </w:r>
            <w:proofErr w:type="spellStart"/>
            <w:r w:rsidR="00080EC3" w:rsidRPr="0088525F">
              <w:rPr>
                <w:rFonts w:cstheme="minorHAnsi"/>
                <w:b/>
                <w:bCs/>
                <w:sz w:val="18"/>
                <w:szCs w:val="18"/>
                <w:lang w:val="en-US"/>
              </w:rPr>
              <w:t>hrs</w:t>
            </w:r>
            <w:proofErr w:type="spellEnd"/>
          </w:p>
        </w:tc>
        <w:tc>
          <w:tcPr>
            <w:tcW w:w="9837" w:type="dxa"/>
          </w:tcPr>
          <w:p w14:paraId="2E48DDA6" w14:textId="05D4A32D" w:rsidR="00080EC3" w:rsidRDefault="00080EC3" w:rsidP="00080EC3">
            <w:pPr>
              <w:rPr>
                <w:rFonts w:cstheme="minorHAnsi"/>
                <w:b/>
                <w:sz w:val="16"/>
                <w:szCs w:val="16"/>
                <w:lang w:val="en-US"/>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Pr="00775BD9">
              <w:rPr>
                <w:rFonts w:cstheme="minorHAnsi"/>
                <w:sz w:val="16"/>
                <w:szCs w:val="16"/>
                <w:lang w:val="en-US"/>
              </w:rPr>
              <w:t>15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sidRPr="00B00355">
              <w:rPr>
                <w:rFonts w:eastAsia="Times New Roman" w:cstheme="minorHAnsi"/>
                <w:b/>
                <w:sz w:val="16"/>
                <w:szCs w:val="16"/>
                <w:lang w:val="en-US" w:eastAsia="pl-PL"/>
              </w:rPr>
              <w:t>– recorded on Moodle</w:t>
            </w:r>
            <w:r w:rsidRPr="00775BD9">
              <w:rPr>
                <w:rFonts w:cstheme="minorHAnsi"/>
                <w:b/>
                <w:sz w:val="16"/>
                <w:szCs w:val="16"/>
                <w:lang w:val="en-US"/>
              </w:rPr>
              <w:t xml:space="preserve">, </w:t>
            </w: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1</w:t>
            </w:r>
            <w:r w:rsidR="003936C6">
              <w:rPr>
                <w:rFonts w:eastAsia="Times New Roman" w:cstheme="minorHAnsi"/>
                <w:bCs/>
                <w:sz w:val="16"/>
                <w:szCs w:val="16"/>
                <w:lang w:val="en-US" w:eastAsia="pl-PL"/>
              </w:rPr>
              <w:t>0</w:t>
            </w:r>
            <w:r w:rsidRPr="00775BD9">
              <w:rPr>
                <w:rFonts w:eastAsia="Times New Roman" w:cstheme="minorHAnsi"/>
                <w:bCs/>
                <w:sz w:val="16"/>
                <w:szCs w:val="16"/>
                <w:lang w:val="en-US" w:eastAsia="pl-PL"/>
              </w:rPr>
              <w:t xml:space="preserve"> hrs.</w:t>
            </w:r>
            <w:r w:rsidRPr="00775BD9">
              <w:rPr>
                <w:rFonts w:cstheme="minorHAnsi"/>
                <w:b/>
                <w:sz w:val="16"/>
                <w:szCs w:val="16"/>
                <w:lang w:val="en-US"/>
              </w:rPr>
              <w:t xml:space="preserve">, </w:t>
            </w:r>
            <w:r w:rsidR="00D00958">
              <w:rPr>
                <w:rFonts w:cstheme="minorHAnsi"/>
                <w:b/>
                <w:sz w:val="16"/>
                <w:szCs w:val="16"/>
                <w:lang w:val="en-US"/>
              </w:rPr>
              <w:t xml:space="preserve">clinical </w:t>
            </w: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 </w:t>
            </w:r>
            <w:r w:rsidR="003936C6">
              <w:rPr>
                <w:rFonts w:eastAsia="Times New Roman" w:cstheme="minorHAnsi"/>
                <w:sz w:val="16"/>
                <w:szCs w:val="16"/>
                <w:lang w:val="en-US" w:eastAsia="pl-PL"/>
              </w:rPr>
              <w:t>15</w:t>
            </w:r>
            <w:r w:rsidRPr="00775BD9">
              <w:rPr>
                <w:rFonts w:eastAsia="Times New Roman" w:cstheme="minorHAnsi"/>
                <w:sz w:val="16"/>
                <w:szCs w:val="16"/>
                <w:lang w:val="en-US" w:eastAsia="pl-PL"/>
              </w:rPr>
              <w:t xml:space="preserve"> </w:t>
            </w:r>
            <w:proofErr w:type="spellStart"/>
            <w:r w:rsidRPr="00775BD9">
              <w:rPr>
                <w:rFonts w:eastAsia="Times New Roman" w:cstheme="minorHAnsi"/>
                <w:sz w:val="16"/>
                <w:szCs w:val="16"/>
                <w:lang w:val="en-US" w:eastAsia="pl-PL"/>
              </w:rPr>
              <w:t>hrs</w:t>
            </w:r>
            <w:proofErr w:type="spellEnd"/>
          </w:p>
        </w:tc>
      </w:tr>
      <w:tr w:rsidR="00D60BA7" w:rsidRPr="001E29F8" w14:paraId="48921845" w14:textId="77777777" w:rsidTr="00D60BA7">
        <w:trPr>
          <w:trHeight w:val="137"/>
        </w:trPr>
        <w:tc>
          <w:tcPr>
            <w:tcW w:w="1418" w:type="dxa"/>
            <w:vMerge/>
            <w:vAlign w:val="center"/>
          </w:tcPr>
          <w:p w14:paraId="6B6C6AA3" w14:textId="77777777" w:rsidR="00D60BA7" w:rsidRPr="00463B7E" w:rsidRDefault="00D60BA7" w:rsidP="00080EC3">
            <w:pPr>
              <w:rPr>
                <w:rFonts w:cstheme="minorHAnsi"/>
                <w:b/>
                <w:sz w:val="18"/>
                <w:szCs w:val="18"/>
                <w:lang w:val="en-US"/>
              </w:rPr>
            </w:pPr>
          </w:p>
        </w:tc>
        <w:tc>
          <w:tcPr>
            <w:tcW w:w="2126" w:type="dxa"/>
            <w:shd w:val="clear" w:color="auto" w:fill="FFCC66"/>
            <w:vAlign w:val="center"/>
          </w:tcPr>
          <w:p w14:paraId="3943DA83" w14:textId="5C2560DB" w:rsidR="00D60BA7" w:rsidRPr="003B491E" w:rsidRDefault="00D60BA7" w:rsidP="00D60BA7">
            <w:pPr>
              <w:jc w:val="center"/>
              <w:rPr>
                <w:rFonts w:cstheme="minorHAnsi"/>
                <w:b/>
                <w:bCs/>
                <w:color w:val="984806" w:themeColor="accent6" w:themeShade="80"/>
                <w:sz w:val="20"/>
                <w:szCs w:val="20"/>
              </w:rPr>
            </w:pPr>
            <w:r w:rsidRPr="003B491E">
              <w:rPr>
                <w:rFonts w:cstheme="minorHAnsi"/>
                <w:b/>
                <w:bCs/>
                <w:color w:val="984806" w:themeColor="accent6" w:themeShade="80"/>
                <w:sz w:val="20"/>
                <w:szCs w:val="20"/>
              </w:rPr>
              <w:t>PIM-K</w:t>
            </w:r>
          </w:p>
        </w:tc>
        <w:tc>
          <w:tcPr>
            <w:tcW w:w="1559" w:type="dxa"/>
          </w:tcPr>
          <w:p w14:paraId="7B22B19F" w14:textId="1B820CCD" w:rsidR="00D60BA7" w:rsidRPr="002E6A58" w:rsidRDefault="002E6A58" w:rsidP="00080EC3">
            <w:pPr>
              <w:jc w:val="center"/>
              <w:rPr>
                <w:rFonts w:cstheme="minorHAnsi"/>
                <w:bCs/>
                <w:sz w:val="18"/>
                <w:szCs w:val="18"/>
                <w:lang w:val="en-US"/>
              </w:rPr>
            </w:pPr>
            <w:r w:rsidRPr="002E6A58">
              <w:rPr>
                <w:rFonts w:cstheme="minorHAnsi"/>
                <w:bCs/>
                <w:sz w:val="18"/>
                <w:szCs w:val="18"/>
                <w:lang w:val="en-US"/>
              </w:rPr>
              <w:t>lectures 15</w:t>
            </w:r>
            <w:r w:rsidR="00D60BA7" w:rsidRPr="002E6A58">
              <w:rPr>
                <w:rFonts w:cstheme="minorHAnsi"/>
                <w:bCs/>
                <w:sz w:val="18"/>
                <w:szCs w:val="18"/>
                <w:lang w:val="en-US"/>
              </w:rPr>
              <w:t xml:space="preserve"> </w:t>
            </w:r>
            <w:proofErr w:type="spellStart"/>
            <w:r w:rsidR="00D60BA7" w:rsidRPr="002E6A58">
              <w:rPr>
                <w:rFonts w:cstheme="minorHAnsi"/>
                <w:bCs/>
                <w:sz w:val="18"/>
                <w:szCs w:val="18"/>
                <w:lang w:val="en-US"/>
              </w:rPr>
              <w:t>hrs</w:t>
            </w:r>
            <w:proofErr w:type="spellEnd"/>
          </w:p>
        </w:tc>
        <w:tc>
          <w:tcPr>
            <w:tcW w:w="9837" w:type="dxa"/>
          </w:tcPr>
          <w:p w14:paraId="7D051F63" w14:textId="2EA808F8" w:rsidR="00D60BA7" w:rsidRPr="00463B7E" w:rsidRDefault="00D60BA7" w:rsidP="00D60BA7">
            <w:pPr>
              <w:rPr>
                <w:rFonts w:cstheme="minorHAnsi"/>
                <w:b/>
                <w:color w:val="984806" w:themeColor="accent6" w:themeShade="80"/>
                <w:sz w:val="16"/>
                <w:szCs w:val="18"/>
                <w:lang w:val="en-US"/>
              </w:rPr>
            </w:pPr>
            <w:proofErr w:type="spellStart"/>
            <w:r w:rsidRPr="00463B7E">
              <w:rPr>
                <w:rFonts w:cstheme="minorHAnsi"/>
                <w:b/>
                <w:color w:val="984806" w:themeColor="accent6" w:themeShade="80"/>
                <w:sz w:val="16"/>
                <w:szCs w:val="18"/>
                <w:lang w:val="en-US"/>
              </w:rPr>
              <w:t>Biegański</w:t>
            </w:r>
            <w:proofErr w:type="spellEnd"/>
            <w:r w:rsidRPr="00463B7E">
              <w:rPr>
                <w:rFonts w:cstheme="minorHAnsi"/>
                <w:b/>
                <w:color w:val="984806" w:themeColor="accent6" w:themeShade="80"/>
                <w:sz w:val="16"/>
                <w:szCs w:val="18"/>
                <w:lang w:val="en-US"/>
              </w:rPr>
              <w:t xml:space="preserve"> Hospital, Department of Cardiology Prof. J. Kasprzak  MD, PhD</w:t>
            </w:r>
            <w:r w:rsidRPr="00463B7E">
              <w:rPr>
                <w:rFonts w:cstheme="minorHAnsi"/>
                <w:b/>
                <w:color w:val="984806" w:themeColor="accent6" w:themeShade="80"/>
                <w:sz w:val="16"/>
                <w:szCs w:val="18"/>
                <w:highlight w:val="yellow"/>
                <w:lang w:val="en-US"/>
              </w:rPr>
              <w:t xml:space="preserve"> </w:t>
            </w:r>
          </w:p>
        </w:tc>
      </w:tr>
      <w:tr w:rsidR="00080EC3" w:rsidRPr="001E29F8" w14:paraId="549FD85F" w14:textId="77777777" w:rsidTr="00E93FB3">
        <w:trPr>
          <w:trHeight w:val="691"/>
        </w:trPr>
        <w:tc>
          <w:tcPr>
            <w:tcW w:w="1418" w:type="dxa"/>
            <w:vMerge/>
            <w:vAlign w:val="center"/>
          </w:tcPr>
          <w:p w14:paraId="22FBE20A" w14:textId="71166B6D" w:rsidR="00080EC3" w:rsidRPr="00775BD9" w:rsidRDefault="00080EC3" w:rsidP="00080EC3">
            <w:pPr>
              <w:jc w:val="center"/>
              <w:rPr>
                <w:rFonts w:cstheme="minorHAnsi"/>
                <w:b/>
                <w:bCs/>
                <w:sz w:val="20"/>
                <w:szCs w:val="20"/>
                <w:lang w:val="en-US"/>
              </w:rPr>
            </w:pPr>
          </w:p>
        </w:tc>
        <w:tc>
          <w:tcPr>
            <w:tcW w:w="2126" w:type="dxa"/>
            <w:shd w:val="clear" w:color="auto" w:fill="FF9900"/>
            <w:vAlign w:val="center"/>
          </w:tcPr>
          <w:p w14:paraId="341B68E8" w14:textId="35F82281" w:rsidR="00080EC3" w:rsidRPr="00E93FB3" w:rsidRDefault="00080EC3" w:rsidP="00E93FB3">
            <w:pPr>
              <w:jc w:val="center"/>
              <w:rPr>
                <w:rFonts w:cstheme="minorHAnsi"/>
                <w:b/>
                <w:color w:val="FFFFFF" w:themeColor="background1"/>
                <w:sz w:val="18"/>
                <w:szCs w:val="18"/>
                <w:lang w:val="en-US"/>
              </w:rPr>
            </w:pPr>
            <w:r w:rsidRPr="00E93FB3">
              <w:rPr>
                <w:rFonts w:cstheme="minorHAnsi"/>
                <w:b/>
                <w:bCs/>
                <w:color w:val="FFFFFF" w:themeColor="background1"/>
                <w:sz w:val="20"/>
                <w:szCs w:val="20"/>
                <w:lang w:val="en-US"/>
              </w:rPr>
              <w:t>PIM-DTD</w:t>
            </w:r>
          </w:p>
        </w:tc>
        <w:tc>
          <w:tcPr>
            <w:tcW w:w="1559" w:type="dxa"/>
            <w:vAlign w:val="center"/>
          </w:tcPr>
          <w:p w14:paraId="192E5A38" w14:textId="77777777" w:rsidR="00FE61DB" w:rsidRPr="00707C22" w:rsidRDefault="00FE61DB" w:rsidP="00FE61DB">
            <w:pPr>
              <w:jc w:val="center"/>
              <w:rPr>
                <w:rFonts w:cstheme="minorHAnsi"/>
                <w:bCs/>
                <w:sz w:val="16"/>
                <w:szCs w:val="18"/>
                <w:lang w:val="en-US"/>
              </w:rPr>
            </w:pPr>
            <w:r w:rsidRPr="00707C22">
              <w:rPr>
                <w:rFonts w:cstheme="minorHAnsi"/>
                <w:bCs/>
                <w:sz w:val="16"/>
                <w:szCs w:val="18"/>
                <w:lang w:val="en-US"/>
              </w:rPr>
              <w:t xml:space="preserve">seminars - 4 </w:t>
            </w:r>
            <w:proofErr w:type="spellStart"/>
            <w:r w:rsidRPr="00707C22">
              <w:rPr>
                <w:rFonts w:cstheme="minorHAnsi"/>
                <w:bCs/>
                <w:sz w:val="16"/>
                <w:szCs w:val="18"/>
                <w:lang w:val="en-US"/>
              </w:rPr>
              <w:t>hrs</w:t>
            </w:r>
            <w:proofErr w:type="spellEnd"/>
          </w:p>
          <w:p w14:paraId="1A946CDE" w14:textId="2247D702" w:rsidR="00080EC3" w:rsidRPr="00707C22" w:rsidRDefault="00FE61DB" w:rsidP="00FE61DB">
            <w:pPr>
              <w:jc w:val="center"/>
              <w:rPr>
                <w:rFonts w:cstheme="minorHAnsi"/>
                <w:bCs/>
                <w:sz w:val="20"/>
                <w:szCs w:val="18"/>
                <w:lang w:val="en-US"/>
              </w:rPr>
            </w:pPr>
            <w:r w:rsidRPr="00707C22">
              <w:rPr>
                <w:rFonts w:cstheme="minorHAnsi"/>
                <w:bCs/>
                <w:sz w:val="16"/>
                <w:szCs w:val="18"/>
                <w:lang w:val="en-US"/>
              </w:rPr>
              <w:t xml:space="preserve">clinical classes -6 </w:t>
            </w:r>
            <w:proofErr w:type="spellStart"/>
            <w:r w:rsidRPr="00707C22">
              <w:rPr>
                <w:rFonts w:cstheme="minorHAnsi"/>
                <w:bCs/>
                <w:sz w:val="16"/>
                <w:szCs w:val="18"/>
                <w:lang w:val="en-US"/>
              </w:rPr>
              <w:t>hrs</w:t>
            </w:r>
            <w:proofErr w:type="spellEnd"/>
          </w:p>
        </w:tc>
        <w:tc>
          <w:tcPr>
            <w:tcW w:w="9837" w:type="dxa"/>
          </w:tcPr>
          <w:p w14:paraId="17B6DE3E" w14:textId="09F8E30F" w:rsidR="00080EC3" w:rsidRPr="00E93FB3" w:rsidRDefault="00080EC3" w:rsidP="00080EC3">
            <w:pPr>
              <w:rPr>
                <w:rFonts w:cstheme="minorHAnsi"/>
                <w:sz w:val="16"/>
                <w:szCs w:val="16"/>
                <w:lang w:val="en-US"/>
              </w:rPr>
            </w:pPr>
            <w:r w:rsidRPr="00E93FB3">
              <w:rPr>
                <w:rFonts w:cstheme="minorHAnsi"/>
                <w:sz w:val="16"/>
                <w:szCs w:val="16"/>
                <w:lang w:val="en-GB"/>
              </w:rPr>
              <w:t xml:space="preserve">Department of  Digestive Tract Diseases, Norbert Barlicki Memorial Teaching Hospital,  </w:t>
            </w:r>
            <w:r w:rsidRPr="00E93FB3">
              <w:rPr>
                <w:rFonts w:cstheme="minorHAnsi"/>
                <w:sz w:val="16"/>
                <w:szCs w:val="16"/>
                <w:lang w:val="en-US"/>
              </w:rPr>
              <w:t xml:space="preserve">22 </w:t>
            </w:r>
            <w:proofErr w:type="spellStart"/>
            <w:r w:rsidRPr="00E93FB3">
              <w:rPr>
                <w:rFonts w:cstheme="minorHAnsi"/>
                <w:sz w:val="16"/>
                <w:szCs w:val="16"/>
                <w:lang w:val="en-US"/>
              </w:rPr>
              <w:t>Kopcińskiego</w:t>
            </w:r>
            <w:proofErr w:type="spellEnd"/>
            <w:r w:rsidRPr="00E93FB3">
              <w:rPr>
                <w:rFonts w:cstheme="minorHAnsi"/>
                <w:sz w:val="16"/>
                <w:szCs w:val="16"/>
                <w:lang w:val="en-US"/>
              </w:rPr>
              <w:t xml:space="preserve"> St. Prof. E. Małecka-Wojciesko MD,</w:t>
            </w:r>
            <w:r w:rsidR="00FE6D13">
              <w:rPr>
                <w:rFonts w:cstheme="minorHAnsi"/>
                <w:sz w:val="16"/>
                <w:szCs w:val="16"/>
                <w:lang w:val="en-US"/>
              </w:rPr>
              <w:t xml:space="preserve"> PhD</w:t>
            </w:r>
          </w:p>
          <w:p w14:paraId="4B21394B" w14:textId="5D789E9A" w:rsidR="00080EC3" w:rsidRPr="00E93FB3" w:rsidRDefault="00080EC3" w:rsidP="00080EC3">
            <w:pPr>
              <w:tabs>
                <w:tab w:val="left" w:pos="2385"/>
              </w:tabs>
              <w:rPr>
                <w:rFonts w:ascii="Calibri" w:eastAsia="Times New Roman" w:hAnsi="Calibri" w:cs="Calibri"/>
                <w:sz w:val="16"/>
                <w:szCs w:val="16"/>
                <w:lang w:val="en-US" w:eastAsia="pl-PL"/>
              </w:rPr>
            </w:pPr>
            <w:r w:rsidRPr="00E93FB3">
              <w:rPr>
                <w:rFonts w:cstheme="minorHAnsi"/>
                <w:sz w:val="16"/>
                <w:szCs w:val="16"/>
                <w:lang w:val="en-US"/>
              </w:rPr>
              <w:t>Coordinator – Łukasz Durko MD, PhD</w:t>
            </w:r>
            <w:r w:rsidRPr="00E93FB3">
              <w:rPr>
                <w:rFonts w:cstheme="minorHAnsi"/>
                <w:i/>
                <w:color w:val="FF0000"/>
                <w:sz w:val="16"/>
                <w:szCs w:val="16"/>
                <w:lang w:val="en-US"/>
              </w:rPr>
              <w:tab/>
            </w:r>
          </w:p>
        </w:tc>
      </w:tr>
      <w:tr w:rsidR="00080EC3" w:rsidRPr="001E29F8" w14:paraId="6CFE7F7E" w14:textId="77777777" w:rsidTr="00E93FB3">
        <w:trPr>
          <w:trHeight w:val="56"/>
        </w:trPr>
        <w:tc>
          <w:tcPr>
            <w:tcW w:w="1418" w:type="dxa"/>
            <w:vMerge/>
            <w:vAlign w:val="center"/>
          </w:tcPr>
          <w:p w14:paraId="053D7B59" w14:textId="04242299" w:rsidR="00080EC3" w:rsidRPr="00775BD9" w:rsidRDefault="00080EC3" w:rsidP="00080EC3">
            <w:pPr>
              <w:jc w:val="center"/>
              <w:rPr>
                <w:rFonts w:cstheme="minorHAnsi"/>
                <w:b/>
                <w:bCs/>
                <w:sz w:val="20"/>
                <w:szCs w:val="20"/>
                <w:lang w:val="en-US"/>
              </w:rPr>
            </w:pPr>
          </w:p>
        </w:tc>
        <w:tc>
          <w:tcPr>
            <w:tcW w:w="2126" w:type="dxa"/>
            <w:shd w:val="clear" w:color="auto" w:fill="FF6600"/>
            <w:vAlign w:val="center"/>
          </w:tcPr>
          <w:p w14:paraId="22B1CA7E" w14:textId="0B5086D5" w:rsidR="00080EC3" w:rsidRPr="00E93FB3" w:rsidRDefault="00080EC3" w:rsidP="00E93FB3">
            <w:pPr>
              <w:jc w:val="center"/>
              <w:rPr>
                <w:rFonts w:cstheme="minorHAnsi"/>
                <w:b/>
                <w:color w:val="FFFFFF" w:themeColor="background1"/>
                <w:sz w:val="18"/>
                <w:szCs w:val="18"/>
                <w:lang w:val="en-US"/>
              </w:rPr>
            </w:pPr>
            <w:r w:rsidRPr="00E93FB3">
              <w:rPr>
                <w:rFonts w:cstheme="minorHAnsi"/>
                <w:b/>
                <w:bCs/>
                <w:color w:val="FFFFFF" w:themeColor="background1"/>
                <w:sz w:val="20"/>
                <w:szCs w:val="20"/>
                <w:lang w:val="en-US"/>
              </w:rPr>
              <w:t>PIM-NH</w:t>
            </w:r>
          </w:p>
        </w:tc>
        <w:tc>
          <w:tcPr>
            <w:tcW w:w="1559" w:type="dxa"/>
            <w:vAlign w:val="center"/>
          </w:tcPr>
          <w:p w14:paraId="3E48D984" w14:textId="5E33F32E" w:rsidR="00FE61DB" w:rsidRPr="00707C22" w:rsidRDefault="00FE61DB" w:rsidP="00FE61DB">
            <w:pPr>
              <w:jc w:val="center"/>
              <w:rPr>
                <w:rFonts w:cstheme="minorHAnsi"/>
                <w:bCs/>
                <w:sz w:val="16"/>
                <w:szCs w:val="18"/>
                <w:lang w:val="en-US"/>
              </w:rPr>
            </w:pPr>
            <w:r w:rsidRPr="00707C22">
              <w:rPr>
                <w:rFonts w:cstheme="minorHAnsi"/>
                <w:bCs/>
                <w:sz w:val="16"/>
                <w:szCs w:val="18"/>
                <w:lang w:val="en-US"/>
              </w:rPr>
              <w:t xml:space="preserve">seminars - 6 </w:t>
            </w:r>
            <w:proofErr w:type="spellStart"/>
            <w:r w:rsidRPr="00707C22">
              <w:rPr>
                <w:rFonts w:cstheme="minorHAnsi"/>
                <w:bCs/>
                <w:sz w:val="16"/>
                <w:szCs w:val="18"/>
                <w:lang w:val="en-US"/>
              </w:rPr>
              <w:t>hrs</w:t>
            </w:r>
            <w:proofErr w:type="spellEnd"/>
          </w:p>
          <w:p w14:paraId="19B2105A" w14:textId="795EF844" w:rsidR="00080EC3" w:rsidRPr="00707C22" w:rsidRDefault="00FE61DB" w:rsidP="00FE61DB">
            <w:pPr>
              <w:jc w:val="center"/>
              <w:rPr>
                <w:rFonts w:cstheme="minorHAnsi"/>
                <w:bCs/>
                <w:sz w:val="20"/>
                <w:szCs w:val="18"/>
                <w:lang w:val="en-US"/>
              </w:rPr>
            </w:pPr>
            <w:r w:rsidRPr="00707C22">
              <w:rPr>
                <w:rFonts w:cstheme="minorHAnsi"/>
                <w:bCs/>
                <w:sz w:val="16"/>
                <w:szCs w:val="18"/>
                <w:lang w:val="en-US"/>
              </w:rPr>
              <w:t xml:space="preserve">clinical classes -9 </w:t>
            </w:r>
            <w:proofErr w:type="spellStart"/>
            <w:r w:rsidRPr="00707C22">
              <w:rPr>
                <w:rFonts w:cstheme="minorHAnsi"/>
                <w:bCs/>
                <w:sz w:val="16"/>
                <w:szCs w:val="18"/>
                <w:lang w:val="en-US"/>
              </w:rPr>
              <w:t>hrs</w:t>
            </w:r>
            <w:proofErr w:type="spellEnd"/>
          </w:p>
        </w:tc>
        <w:tc>
          <w:tcPr>
            <w:tcW w:w="9837" w:type="dxa"/>
          </w:tcPr>
          <w:p w14:paraId="5803478B" w14:textId="485BA806" w:rsidR="00080EC3" w:rsidRPr="00E93FB3" w:rsidRDefault="00080EC3" w:rsidP="00080EC3">
            <w:pPr>
              <w:shd w:val="clear" w:color="auto" w:fill="FFFFFF"/>
              <w:rPr>
                <w:rFonts w:cstheme="minorHAnsi"/>
                <w:sz w:val="16"/>
                <w:szCs w:val="16"/>
                <w:lang w:val="en-GB"/>
              </w:rPr>
            </w:pPr>
            <w:r w:rsidRPr="00E93FB3">
              <w:rPr>
                <w:rFonts w:cstheme="minorHAnsi"/>
                <w:sz w:val="16"/>
                <w:szCs w:val="16"/>
                <w:lang w:val="en-GB"/>
              </w:rPr>
              <w:t xml:space="preserve">Department of  Nephrology, </w:t>
            </w:r>
            <w:proofErr w:type="spellStart"/>
            <w:r w:rsidRPr="00E93FB3">
              <w:rPr>
                <w:rFonts w:cstheme="minorHAnsi"/>
                <w:sz w:val="16"/>
                <w:szCs w:val="16"/>
                <w:lang w:val="en-GB"/>
              </w:rPr>
              <w:t>Hypertensiology</w:t>
            </w:r>
            <w:proofErr w:type="spellEnd"/>
            <w:r w:rsidRPr="00E93FB3">
              <w:rPr>
                <w:rFonts w:cstheme="minorHAnsi"/>
                <w:sz w:val="16"/>
                <w:szCs w:val="16"/>
                <w:lang w:val="en-GB"/>
              </w:rPr>
              <w:t xml:space="preserve"> &amp; Kidney Transplantation</w:t>
            </w:r>
            <w:r w:rsidR="00FE6D13">
              <w:rPr>
                <w:rFonts w:cstheme="minorHAnsi"/>
                <w:sz w:val="16"/>
                <w:szCs w:val="16"/>
                <w:lang w:val="en-GB"/>
              </w:rPr>
              <w:t xml:space="preserve">, </w:t>
            </w:r>
            <w:r w:rsidR="00FE6D13" w:rsidRPr="00E93FB3">
              <w:rPr>
                <w:rFonts w:cstheme="minorHAnsi"/>
                <w:sz w:val="16"/>
                <w:szCs w:val="16"/>
                <w:lang w:val="en-US"/>
              </w:rPr>
              <w:t>Prof. M. Nowicki MD,</w:t>
            </w:r>
            <w:r w:rsidR="00FE6D13">
              <w:rPr>
                <w:rFonts w:cstheme="minorHAnsi"/>
                <w:sz w:val="16"/>
                <w:szCs w:val="16"/>
                <w:lang w:val="en-US"/>
              </w:rPr>
              <w:t xml:space="preserve"> PhD</w:t>
            </w:r>
          </w:p>
          <w:p w14:paraId="10DC73A5" w14:textId="77777777" w:rsidR="00080EC3" w:rsidRPr="00E93FB3" w:rsidRDefault="00080EC3" w:rsidP="00080EC3">
            <w:pPr>
              <w:shd w:val="clear" w:color="auto" w:fill="FFFFFF"/>
              <w:rPr>
                <w:rFonts w:cstheme="minorHAnsi"/>
                <w:sz w:val="16"/>
                <w:szCs w:val="16"/>
                <w:lang w:val="en-US"/>
              </w:rPr>
            </w:pPr>
            <w:r w:rsidRPr="00E93FB3">
              <w:rPr>
                <w:rFonts w:cstheme="minorHAnsi"/>
                <w:sz w:val="16"/>
                <w:szCs w:val="16"/>
                <w:lang w:val="en-GB"/>
              </w:rPr>
              <w:t>Central Teaching Hospital, 251 Pomorska St., 7</w:t>
            </w:r>
            <w:r w:rsidRPr="00E93FB3">
              <w:rPr>
                <w:rFonts w:cstheme="minorHAnsi"/>
                <w:sz w:val="16"/>
                <w:szCs w:val="16"/>
                <w:vertAlign w:val="superscript"/>
                <w:lang w:val="en-GB"/>
              </w:rPr>
              <w:t>th</w:t>
            </w:r>
            <w:r w:rsidRPr="00E93FB3">
              <w:rPr>
                <w:rFonts w:cstheme="minorHAnsi"/>
                <w:sz w:val="16"/>
                <w:szCs w:val="16"/>
                <w:lang w:val="en-GB"/>
              </w:rPr>
              <w:t xml:space="preserve"> floor</w:t>
            </w:r>
          </w:p>
          <w:p w14:paraId="5F2A1899" w14:textId="744D33BD" w:rsidR="00080EC3" w:rsidRPr="00E93FB3" w:rsidRDefault="00080EC3" w:rsidP="00080EC3">
            <w:pPr>
              <w:rPr>
                <w:rFonts w:cstheme="minorHAnsi"/>
                <w:i/>
                <w:color w:val="FF0000"/>
                <w:sz w:val="16"/>
                <w:szCs w:val="16"/>
                <w:lang w:val="en-US"/>
              </w:rPr>
            </w:pPr>
            <w:r w:rsidRPr="00E93FB3">
              <w:rPr>
                <w:rFonts w:cstheme="minorHAnsi"/>
                <w:sz w:val="16"/>
                <w:szCs w:val="16"/>
                <w:lang w:val="en-US"/>
              </w:rPr>
              <w:t>Coordinator -  Anna Masajtis-Zagajewska   MD, PhD.</w:t>
            </w:r>
          </w:p>
        </w:tc>
      </w:tr>
      <w:tr w:rsidR="00080EC3" w:rsidRPr="001E29F8" w14:paraId="7518AF10" w14:textId="77777777" w:rsidTr="00463B7E">
        <w:trPr>
          <w:trHeight w:val="194"/>
        </w:trPr>
        <w:tc>
          <w:tcPr>
            <w:tcW w:w="1418" w:type="dxa"/>
            <w:vMerge w:val="restart"/>
            <w:shd w:val="clear" w:color="auto" w:fill="5F497A" w:themeFill="accent4" w:themeFillShade="BF"/>
            <w:vAlign w:val="center"/>
          </w:tcPr>
          <w:p w14:paraId="2E456D8A" w14:textId="420B66D9" w:rsidR="00080EC3" w:rsidRPr="00775BD9" w:rsidRDefault="00080EC3" w:rsidP="00080EC3">
            <w:pPr>
              <w:jc w:val="center"/>
              <w:rPr>
                <w:rFonts w:cstheme="minorHAnsi"/>
                <w:b/>
                <w:color w:val="FFFFFF" w:themeColor="background1"/>
                <w:lang w:val="en-US"/>
              </w:rPr>
            </w:pPr>
            <w:r w:rsidRPr="00775BD9">
              <w:rPr>
                <w:rFonts w:cstheme="minorHAnsi"/>
                <w:b/>
                <w:color w:val="FFFFFF" w:themeColor="background1"/>
                <w:lang w:val="en-US"/>
              </w:rPr>
              <w:t>PS</w:t>
            </w:r>
          </w:p>
        </w:tc>
        <w:tc>
          <w:tcPr>
            <w:tcW w:w="2126" w:type="dxa"/>
            <w:vMerge w:val="restart"/>
            <w:vAlign w:val="center"/>
          </w:tcPr>
          <w:p w14:paraId="38881954" w14:textId="214D6792" w:rsidR="00080EC3" w:rsidRPr="00775BD9" w:rsidRDefault="00080EC3" w:rsidP="00080EC3">
            <w:pPr>
              <w:rPr>
                <w:rFonts w:cstheme="minorHAnsi"/>
                <w:b/>
                <w:sz w:val="18"/>
                <w:szCs w:val="18"/>
                <w:lang w:val="en-US"/>
              </w:rPr>
            </w:pPr>
            <w:proofErr w:type="spellStart"/>
            <w:r w:rsidRPr="00775BD9">
              <w:rPr>
                <w:rFonts w:cstheme="minorHAnsi"/>
                <w:b/>
                <w:sz w:val="18"/>
                <w:szCs w:val="18"/>
                <w:lang w:val="en-US"/>
              </w:rPr>
              <w:t>Propedeutics</w:t>
            </w:r>
            <w:proofErr w:type="spellEnd"/>
            <w:r w:rsidRPr="00775BD9">
              <w:rPr>
                <w:rFonts w:cstheme="minorHAnsi"/>
                <w:b/>
                <w:sz w:val="18"/>
                <w:szCs w:val="18"/>
                <w:lang w:val="en-US"/>
              </w:rPr>
              <w:t xml:space="preserve"> of Surgery</w:t>
            </w:r>
          </w:p>
          <w:p w14:paraId="3FC71488" w14:textId="6521862C" w:rsidR="00080EC3" w:rsidRPr="00775BD9" w:rsidRDefault="00080EC3" w:rsidP="00080EC3">
            <w:pPr>
              <w:rPr>
                <w:rFonts w:cstheme="minorHAnsi"/>
                <w:sz w:val="18"/>
                <w:szCs w:val="18"/>
                <w:lang w:val="en-US"/>
              </w:rPr>
            </w:pPr>
            <w:r w:rsidRPr="00775BD9">
              <w:rPr>
                <w:rFonts w:cstheme="minorHAnsi"/>
                <w:sz w:val="18"/>
                <w:szCs w:val="18"/>
                <w:lang w:val="en-US"/>
              </w:rPr>
              <w:t>Prof.  M. Mik  MD, PhD</w:t>
            </w:r>
          </w:p>
        </w:tc>
        <w:tc>
          <w:tcPr>
            <w:tcW w:w="1559" w:type="dxa"/>
            <w:vMerge w:val="restart"/>
            <w:vAlign w:val="center"/>
          </w:tcPr>
          <w:p w14:paraId="536B73C8" w14:textId="4349FA5C" w:rsidR="00080EC3" w:rsidRPr="0088525F" w:rsidRDefault="00080EC3" w:rsidP="00463B7E">
            <w:pPr>
              <w:jc w:val="center"/>
              <w:rPr>
                <w:rFonts w:cstheme="minorHAnsi"/>
                <w:b/>
                <w:bCs/>
                <w:sz w:val="20"/>
                <w:szCs w:val="20"/>
                <w:lang w:val="en-US"/>
              </w:rPr>
            </w:pPr>
            <w:r w:rsidRPr="0088525F">
              <w:rPr>
                <w:rFonts w:cstheme="minorHAnsi"/>
                <w:b/>
                <w:bCs/>
                <w:sz w:val="18"/>
                <w:szCs w:val="20"/>
                <w:lang w:val="en-US"/>
              </w:rPr>
              <w:t>50 hrs.</w:t>
            </w:r>
          </w:p>
        </w:tc>
        <w:tc>
          <w:tcPr>
            <w:tcW w:w="9837" w:type="dxa"/>
          </w:tcPr>
          <w:p w14:paraId="5C459958" w14:textId="7331BB91" w:rsidR="00080EC3" w:rsidRPr="00775BD9" w:rsidRDefault="00080EC3" w:rsidP="00080EC3">
            <w:pPr>
              <w:rPr>
                <w:rFonts w:eastAsia="Times New Roman" w:cstheme="minorHAnsi"/>
                <w:sz w:val="16"/>
                <w:szCs w:val="16"/>
                <w:lang w:val="en-US" w:eastAsia="pl-PL"/>
              </w:rPr>
            </w:pPr>
            <w:r>
              <w:rPr>
                <w:rFonts w:cstheme="minorHAnsi"/>
                <w:b/>
                <w:sz w:val="16"/>
                <w:szCs w:val="16"/>
                <w:lang w:val="en-US"/>
              </w:rPr>
              <w:t>e-learning</w:t>
            </w:r>
            <w:r w:rsidRPr="00775BD9">
              <w:rPr>
                <w:rFonts w:cstheme="minorHAnsi"/>
                <w:sz w:val="16"/>
                <w:szCs w:val="16"/>
                <w:lang w:val="en-US"/>
              </w:rPr>
              <w:t xml:space="preserve"> </w:t>
            </w:r>
            <w:r w:rsidRPr="00775BD9">
              <w:rPr>
                <w:rFonts w:eastAsia="Times New Roman" w:cstheme="minorHAnsi"/>
                <w:bCs/>
                <w:sz w:val="16"/>
                <w:szCs w:val="16"/>
                <w:lang w:val="en-US" w:eastAsia="pl-PL"/>
              </w:rPr>
              <w:t>–</w:t>
            </w:r>
            <w:r w:rsidRPr="00775BD9">
              <w:rPr>
                <w:rFonts w:cstheme="minorHAnsi"/>
                <w:sz w:val="16"/>
                <w:szCs w:val="16"/>
                <w:lang w:val="en-US"/>
              </w:rPr>
              <w:t>15 hrs</w:t>
            </w:r>
            <w:r w:rsidRPr="00775BD9">
              <w:rPr>
                <w:rFonts w:cstheme="minorHAnsi"/>
                <w:b/>
                <w:sz w:val="16"/>
                <w:szCs w:val="16"/>
                <w:lang w:val="en-US"/>
              </w:rPr>
              <w:t>.</w:t>
            </w:r>
            <w:r w:rsidRPr="00775BD9">
              <w:rPr>
                <w:rFonts w:eastAsia="Times New Roman" w:cstheme="minorHAnsi"/>
                <w:sz w:val="16"/>
                <w:szCs w:val="16"/>
                <w:lang w:val="en-US" w:eastAsia="pl-PL"/>
              </w:rPr>
              <w:t xml:space="preserve"> </w:t>
            </w:r>
            <w:r>
              <w:rPr>
                <w:rFonts w:eastAsia="Times New Roman" w:cstheme="minorHAnsi"/>
                <w:b/>
                <w:color w:val="FF0000"/>
                <w:sz w:val="16"/>
                <w:szCs w:val="16"/>
                <w:lang w:val="en-US" w:eastAsia="pl-PL"/>
              </w:rPr>
              <w:t xml:space="preserve">– </w:t>
            </w:r>
            <w:r w:rsidRPr="00775BD9">
              <w:rPr>
                <w:rFonts w:eastAsia="Times New Roman" w:cstheme="minorHAnsi"/>
                <w:b/>
                <w:color w:val="FF0000"/>
                <w:sz w:val="16"/>
                <w:szCs w:val="16"/>
                <w:lang w:val="en-US" w:eastAsia="pl-PL"/>
              </w:rPr>
              <w:t>recorded on Moodle</w:t>
            </w:r>
            <w:r w:rsidRPr="007E570A">
              <w:rPr>
                <w:rFonts w:cstheme="minorHAnsi"/>
                <w:bCs/>
                <w:sz w:val="16"/>
                <w:szCs w:val="16"/>
                <w:lang w:val="en-US"/>
              </w:rPr>
              <w:t>,</w:t>
            </w:r>
            <w:r w:rsidRPr="00775BD9">
              <w:rPr>
                <w:rFonts w:cstheme="minorHAnsi"/>
                <w:b/>
                <w:sz w:val="16"/>
                <w:szCs w:val="16"/>
                <w:lang w:val="en-US"/>
              </w:rPr>
              <w:t xml:space="preserve"> </w:t>
            </w:r>
            <w:r w:rsidRPr="00775BD9">
              <w:rPr>
                <w:rFonts w:eastAsia="Times New Roman" w:cstheme="minorHAnsi"/>
                <w:b/>
                <w:bCs/>
                <w:sz w:val="16"/>
                <w:szCs w:val="16"/>
                <w:lang w:val="en-US" w:eastAsia="pl-PL"/>
              </w:rPr>
              <w:t xml:space="preserve">seminars </w:t>
            </w:r>
            <w:r w:rsidRPr="00775BD9">
              <w:rPr>
                <w:rFonts w:eastAsia="Times New Roman" w:cstheme="minorHAnsi"/>
                <w:bCs/>
                <w:sz w:val="16"/>
                <w:szCs w:val="16"/>
                <w:lang w:val="en-US" w:eastAsia="pl-PL"/>
              </w:rPr>
              <w:t>– 14 hrs.</w:t>
            </w:r>
            <w:r w:rsidRPr="007E570A">
              <w:rPr>
                <w:rFonts w:cstheme="minorHAnsi"/>
                <w:bCs/>
                <w:sz w:val="16"/>
                <w:szCs w:val="16"/>
                <w:lang w:val="en-US"/>
              </w:rPr>
              <w:t>,</w:t>
            </w:r>
            <w:r w:rsidRPr="00775BD9">
              <w:rPr>
                <w:rFonts w:cstheme="minorHAnsi"/>
                <w:b/>
                <w:sz w:val="16"/>
                <w:szCs w:val="16"/>
                <w:lang w:val="en-US"/>
              </w:rPr>
              <w:t xml:space="preserve"> </w:t>
            </w:r>
            <w:r w:rsidR="00D00958">
              <w:rPr>
                <w:rFonts w:cstheme="minorHAnsi"/>
                <w:b/>
                <w:sz w:val="16"/>
                <w:szCs w:val="16"/>
                <w:lang w:val="en-US"/>
              </w:rPr>
              <w:t xml:space="preserve">clinical </w:t>
            </w:r>
            <w:r w:rsidRPr="00775BD9">
              <w:rPr>
                <w:rFonts w:eastAsia="Times New Roman" w:cstheme="minorHAnsi"/>
                <w:b/>
                <w:sz w:val="16"/>
                <w:szCs w:val="16"/>
                <w:lang w:val="en-US" w:eastAsia="pl-PL"/>
              </w:rPr>
              <w:t>classes</w:t>
            </w:r>
            <w:r w:rsidRPr="00775BD9">
              <w:rPr>
                <w:rFonts w:eastAsia="Times New Roman" w:cstheme="minorHAnsi"/>
                <w:sz w:val="16"/>
                <w:szCs w:val="16"/>
                <w:lang w:val="en-US" w:eastAsia="pl-PL"/>
              </w:rPr>
              <w:t xml:space="preserve"> </w:t>
            </w:r>
            <w:r w:rsidRPr="00775BD9">
              <w:rPr>
                <w:rFonts w:eastAsia="Times New Roman" w:cstheme="minorHAnsi"/>
                <w:bCs/>
                <w:sz w:val="16"/>
                <w:szCs w:val="16"/>
                <w:lang w:val="en-US" w:eastAsia="pl-PL"/>
              </w:rPr>
              <w:t>–</w:t>
            </w:r>
            <w:r w:rsidRPr="00775BD9">
              <w:rPr>
                <w:rFonts w:eastAsia="Times New Roman" w:cstheme="minorHAnsi"/>
                <w:sz w:val="16"/>
                <w:szCs w:val="16"/>
                <w:lang w:val="en-US" w:eastAsia="pl-PL"/>
              </w:rPr>
              <w:t xml:space="preserve"> 21 hrs</w:t>
            </w:r>
            <w:r>
              <w:rPr>
                <w:rFonts w:eastAsia="Times New Roman" w:cstheme="minorHAnsi"/>
                <w:sz w:val="16"/>
                <w:szCs w:val="16"/>
                <w:lang w:val="en-US" w:eastAsia="pl-PL"/>
              </w:rPr>
              <w:t>.</w:t>
            </w:r>
          </w:p>
        </w:tc>
      </w:tr>
      <w:tr w:rsidR="00080EC3" w:rsidRPr="00775BD9" w14:paraId="0D9F8871" w14:textId="77777777" w:rsidTr="00B36029">
        <w:trPr>
          <w:trHeight w:val="723"/>
        </w:trPr>
        <w:tc>
          <w:tcPr>
            <w:tcW w:w="1418" w:type="dxa"/>
            <w:vMerge/>
            <w:shd w:val="clear" w:color="auto" w:fill="5F497A" w:themeFill="accent4" w:themeFillShade="BF"/>
          </w:tcPr>
          <w:p w14:paraId="4F0100CF" w14:textId="77777777" w:rsidR="00080EC3" w:rsidRPr="00775BD9" w:rsidRDefault="00080EC3" w:rsidP="00080EC3">
            <w:pPr>
              <w:jc w:val="center"/>
              <w:rPr>
                <w:rFonts w:cstheme="minorHAnsi"/>
                <w:b/>
                <w:lang w:val="en-US"/>
              </w:rPr>
            </w:pPr>
          </w:p>
        </w:tc>
        <w:tc>
          <w:tcPr>
            <w:tcW w:w="2126" w:type="dxa"/>
            <w:vMerge/>
          </w:tcPr>
          <w:p w14:paraId="7488D2BF" w14:textId="77777777" w:rsidR="00080EC3" w:rsidRPr="00775BD9" w:rsidRDefault="00080EC3" w:rsidP="00080EC3">
            <w:pPr>
              <w:rPr>
                <w:rFonts w:cstheme="minorHAnsi"/>
                <w:b/>
                <w:sz w:val="18"/>
                <w:szCs w:val="18"/>
                <w:lang w:val="en-US"/>
              </w:rPr>
            </w:pPr>
          </w:p>
        </w:tc>
        <w:tc>
          <w:tcPr>
            <w:tcW w:w="1559" w:type="dxa"/>
            <w:vMerge/>
            <w:vAlign w:val="center"/>
          </w:tcPr>
          <w:p w14:paraId="4009E984" w14:textId="4C9E5D2B" w:rsidR="00080EC3" w:rsidRPr="00775BD9" w:rsidRDefault="00080EC3" w:rsidP="00080EC3">
            <w:pPr>
              <w:jc w:val="center"/>
              <w:rPr>
                <w:rFonts w:cstheme="minorHAnsi"/>
                <w:b/>
                <w:bCs/>
                <w:sz w:val="20"/>
                <w:szCs w:val="20"/>
                <w:lang w:val="en-US"/>
              </w:rPr>
            </w:pPr>
          </w:p>
        </w:tc>
        <w:tc>
          <w:tcPr>
            <w:tcW w:w="9837" w:type="dxa"/>
          </w:tcPr>
          <w:p w14:paraId="0BBF8D04" w14:textId="77777777" w:rsidR="00080EC3" w:rsidRPr="00775BD9" w:rsidRDefault="00080EC3" w:rsidP="00080EC3">
            <w:pPr>
              <w:shd w:val="clear" w:color="auto" w:fill="FFFFFF"/>
              <w:rPr>
                <w:rFonts w:eastAsia="Calibri" w:cstheme="minorHAnsi"/>
                <w:b/>
                <w:bCs/>
                <w:color w:val="FF0000"/>
                <w:sz w:val="16"/>
                <w:szCs w:val="16"/>
                <w:lang w:val="en-US"/>
              </w:rPr>
            </w:pPr>
            <w:r w:rsidRPr="00775BD9">
              <w:rPr>
                <w:rFonts w:eastAsia="Calibri" w:cstheme="minorHAnsi"/>
                <w:b/>
                <w:color w:val="FF0000"/>
                <w:sz w:val="16"/>
                <w:szCs w:val="16"/>
                <w:lang w:val="en-US"/>
              </w:rPr>
              <w:t>Department of General and Colorectal Surgery</w:t>
            </w:r>
          </w:p>
          <w:p w14:paraId="4E9185A1" w14:textId="02592A84" w:rsidR="00080EC3" w:rsidRPr="00775BD9" w:rsidRDefault="00080EC3" w:rsidP="00080EC3">
            <w:pPr>
              <w:shd w:val="clear" w:color="auto" w:fill="FFFFFF"/>
              <w:rPr>
                <w:rFonts w:cstheme="minorHAnsi"/>
                <w:color w:val="FF0000"/>
                <w:sz w:val="16"/>
                <w:szCs w:val="16"/>
                <w:lang w:val="en-US"/>
              </w:rPr>
            </w:pPr>
            <w:r w:rsidRPr="00775BD9">
              <w:rPr>
                <w:rFonts w:cstheme="minorHAnsi"/>
                <w:bCs/>
                <w:color w:val="FF0000"/>
                <w:sz w:val="16"/>
                <w:szCs w:val="16"/>
                <w:lang w:val="en-US"/>
              </w:rPr>
              <w:t>Teaching Hospital No. 2</w:t>
            </w:r>
            <w:r w:rsidRPr="00775BD9">
              <w:rPr>
                <w:rFonts w:cstheme="minorHAnsi"/>
                <w:color w:val="FF0000"/>
                <w:sz w:val="16"/>
                <w:szCs w:val="16"/>
                <w:lang w:val="en-US"/>
              </w:rPr>
              <w:t xml:space="preserve">, 113 </w:t>
            </w:r>
            <w:proofErr w:type="spellStart"/>
            <w:r w:rsidRPr="00775BD9">
              <w:rPr>
                <w:rFonts w:cstheme="minorHAnsi"/>
                <w:color w:val="FF0000"/>
                <w:sz w:val="16"/>
                <w:szCs w:val="16"/>
                <w:lang w:val="en-US"/>
              </w:rPr>
              <w:t>Żeromskiego</w:t>
            </w:r>
            <w:proofErr w:type="spellEnd"/>
            <w:r w:rsidRPr="00775BD9">
              <w:rPr>
                <w:rFonts w:cstheme="minorHAnsi"/>
                <w:color w:val="FF0000"/>
                <w:sz w:val="16"/>
                <w:szCs w:val="16"/>
                <w:lang w:val="en-US"/>
              </w:rPr>
              <w:t xml:space="preserve"> St., building no. 3, 2</w:t>
            </w:r>
            <w:r w:rsidRPr="00775BD9">
              <w:rPr>
                <w:rFonts w:cstheme="minorHAnsi"/>
                <w:color w:val="FF0000"/>
                <w:sz w:val="16"/>
                <w:szCs w:val="16"/>
                <w:vertAlign w:val="superscript"/>
                <w:lang w:val="en-US"/>
              </w:rPr>
              <w:t>nd</w:t>
            </w:r>
            <w:r w:rsidRPr="00775BD9">
              <w:rPr>
                <w:rFonts w:cstheme="minorHAnsi"/>
                <w:color w:val="FF0000"/>
                <w:sz w:val="16"/>
                <w:szCs w:val="16"/>
                <w:lang w:val="en-US"/>
              </w:rPr>
              <w:t xml:space="preserve"> floor</w:t>
            </w:r>
          </w:p>
          <w:p w14:paraId="3FC04DA7" w14:textId="77777777" w:rsidR="00080EC3" w:rsidRPr="00775BD9" w:rsidRDefault="00080EC3" w:rsidP="00080EC3">
            <w:pPr>
              <w:shd w:val="clear" w:color="auto" w:fill="FFFFFF"/>
              <w:rPr>
                <w:rFonts w:eastAsia="Calibri" w:cstheme="minorHAnsi"/>
                <w:color w:val="FF0000"/>
                <w:sz w:val="16"/>
                <w:szCs w:val="16"/>
                <w:lang w:val="en-US"/>
              </w:rPr>
            </w:pPr>
            <w:r w:rsidRPr="00775BD9">
              <w:rPr>
                <w:rFonts w:eastAsia="Calibri" w:cstheme="minorHAnsi"/>
                <w:color w:val="FF0000"/>
                <w:sz w:val="16"/>
                <w:szCs w:val="16"/>
                <w:lang w:val="en-US"/>
              </w:rPr>
              <w:t xml:space="preserve">Head of the Department: Prof. M. Mik MD, PhD </w:t>
            </w:r>
          </w:p>
          <w:p w14:paraId="4F6FC32E" w14:textId="77777777" w:rsidR="00080EC3" w:rsidRPr="00775BD9" w:rsidRDefault="00080EC3" w:rsidP="00080EC3">
            <w:pPr>
              <w:shd w:val="clear" w:color="auto" w:fill="FFFFFF"/>
              <w:rPr>
                <w:rFonts w:eastAsia="Calibri" w:cstheme="minorHAnsi"/>
                <w:color w:val="FF0000"/>
                <w:sz w:val="16"/>
                <w:szCs w:val="16"/>
                <w:lang w:val="en-US"/>
              </w:rPr>
            </w:pPr>
            <w:r w:rsidRPr="00775BD9">
              <w:rPr>
                <w:rFonts w:eastAsia="Calibri" w:cstheme="minorHAnsi"/>
                <w:color w:val="FF0000"/>
                <w:sz w:val="16"/>
                <w:szCs w:val="16"/>
                <w:lang w:val="en-US"/>
              </w:rPr>
              <w:t>Contact Person: Andrzej Kawiński  MD, PhD</w:t>
            </w:r>
          </w:p>
        </w:tc>
      </w:tr>
      <w:tr w:rsidR="00080EC3" w:rsidRPr="001E29F8" w14:paraId="178F6FA6" w14:textId="6E5CB4D3" w:rsidTr="0088525F">
        <w:trPr>
          <w:trHeight w:val="58"/>
        </w:trPr>
        <w:tc>
          <w:tcPr>
            <w:tcW w:w="1418" w:type="dxa"/>
            <w:shd w:val="clear" w:color="auto" w:fill="FF0000"/>
            <w:vAlign w:val="center"/>
          </w:tcPr>
          <w:p w14:paraId="277FE0A5" w14:textId="1D3CB9C4" w:rsidR="00080EC3" w:rsidRPr="00775BD9" w:rsidRDefault="00080EC3" w:rsidP="00080EC3">
            <w:pPr>
              <w:jc w:val="center"/>
              <w:rPr>
                <w:rFonts w:cstheme="minorHAnsi"/>
                <w:b/>
                <w:sz w:val="16"/>
                <w:szCs w:val="16"/>
                <w:lang w:val="en-US"/>
              </w:rPr>
            </w:pPr>
            <w:r w:rsidRPr="00775BD9">
              <w:rPr>
                <w:rFonts w:cstheme="minorHAnsi"/>
                <w:b/>
                <w:szCs w:val="16"/>
                <w:lang w:val="en-US"/>
              </w:rPr>
              <w:t>EDM</w:t>
            </w:r>
          </w:p>
        </w:tc>
        <w:tc>
          <w:tcPr>
            <w:tcW w:w="2126" w:type="dxa"/>
            <w:vAlign w:val="center"/>
          </w:tcPr>
          <w:p w14:paraId="7C159D26" w14:textId="77777777" w:rsidR="00080EC3" w:rsidRPr="00775BD9" w:rsidRDefault="00080EC3" w:rsidP="00080EC3">
            <w:pPr>
              <w:shd w:val="clear" w:color="auto" w:fill="FFFFFF"/>
              <w:rPr>
                <w:rFonts w:cstheme="minorHAnsi"/>
                <w:b/>
                <w:sz w:val="18"/>
                <w:szCs w:val="18"/>
                <w:lang w:val="en-US"/>
              </w:rPr>
            </w:pPr>
            <w:r w:rsidRPr="00775BD9">
              <w:rPr>
                <w:rFonts w:cstheme="minorHAnsi"/>
                <w:b/>
                <w:sz w:val="18"/>
                <w:szCs w:val="18"/>
                <w:lang w:val="en-US"/>
              </w:rPr>
              <w:t>Emergency &amp; Disaster Medicine 1</w:t>
            </w:r>
          </w:p>
          <w:p w14:paraId="6FD9F4C0" w14:textId="5B049FDD" w:rsidR="00080EC3" w:rsidRPr="00775BD9" w:rsidRDefault="00080EC3" w:rsidP="00080EC3">
            <w:pPr>
              <w:shd w:val="clear" w:color="auto" w:fill="FFFFFF"/>
              <w:rPr>
                <w:rFonts w:cstheme="minorHAnsi"/>
                <w:sz w:val="14"/>
                <w:szCs w:val="14"/>
                <w:lang w:val="en-US"/>
              </w:rPr>
            </w:pPr>
            <w:r w:rsidRPr="00775BD9">
              <w:rPr>
                <w:rFonts w:cstheme="minorHAnsi"/>
                <w:sz w:val="18"/>
                <w:szCs w:val="18"/>
                <w:lang w:val="en-US"/>
              </w:rPr>
              <w:t>Prof. T. Gaszyński MD, PhD</w:t>
            </w:r>
          </w:p>
        </w:tc>
        <w:tc>
          <w:tcPr>
            <w:tcW w:w="1559" w:type="dxa"/>
            <w:vAlign w:val="center"/>
          </w:tcPr>
          <w:p w14:paraId="39E6B240" w14:textId="0B4BBE9A" w:rsidR="00080EC3" w:rsidRPr="0088525F" w:rsidRDefault="00080EC3" w:rsidP="00080EC3">
            <w:pPr>
              <w:shd w:val="clear" w:color="auto" w:fill="FFFFFF"/>
              <w:jc w:val="center"/>
              <w:rPr>
                <w:rFonts w:cstheme="minorHAnsi"/>
                <w:b/>
                <w:sz w:val="20"/>
                <w:szCs w:val="18"/>
              </w:rPr>
            </w:pPr>
            <w:r w:rsidRPr="0088525F">
              <w:rPr>
                <w:rFonts w:cstheme="minorHAnsi"/>
                <w:b/>
                <w:sz w:val="20"/>
                <w:szCs w:val="18"/>
              </w:rPr>
              <w:t xml:space="preserve">20 </w:t>
            </w:r>
            <w:proofErr w:type="spellStart"/>
            <w:r w:rsidRPr="0088525F">
              <w:rPr>
                <w:rFonts w:cstheme="minorHAnsi"/>
                <w:b/>
                <w:sz w:val="20"/>
                <w:szCs w:val="18"/>
              </w:rPr>
              <w:t>hrs</w:t>
            </w:r>
            <w:proofErr w:type="spellEnd"/>
            <w:r w:rsidRPr="0088525F">
              <w:rPr>
                <w:rFonts w:cstheme="minorHAnsi"/>
                <w:b/>
                <w:sz w:val="20"/>
                <w:szCs w:val="18"/>
              </w:rPr>
              <w:t>.</w:t>
            </w:r>
          </w:p>
        </w:tc>
        <w:tc>
          <w:tcPr>
            <w:tcW w:w="9837" w:type="dxa"/>
          </w:tcPr>
          <w:p w14:paraId="11454274" w14:textId="17826940" w:rsidR="00080EC3" w:rsidRPr="00775BD9" w:rsidRDefault="00080EC3" w:rsidP="00080EC3">
            <w:pPr>
              <w:autoSpaceDE w:val="0"/>
              <w:autoSpaceDN w:val="0"/>
              <w:adjustRightInd w:val="0"/>
              <w:rPr>
                <w:rFonts w:eastAsia="Calibri" w:cstheme="minorHAnsi"/>
                <w:sz w:val="16"/>
                <w:szCs w:val="14"/>
                <w:lang w:val="en-US"/>
              </w:rPr>
            </w:pPr>
            <w:r w:rsidRPr="00D00958">
              <w:rPr>
                <w:rFonts w:eastAsia="Calibri" w:cstheme="minorHAnsi"/>
                <w:b/>
                <w:bCs/>
                <w:sz w:val="16"/>
                <w:szCs w:val="14"/>
                <w:lang w:val="en-US"/>
              </w:rPr>
              <w:t>clinical classes</w:t>
            </w:r>
            <w:r w:rsidRPr="00775BD9">
              <w:rPr>
                <w:rFonts w:eastAsia="Calibri" w:cstheme="minorHAnsi"/>
                <w:sz w:val="16"/>
                <w:szCs w:val="14"/>
                <w:lang w:val="en-US"/>
              </w:rPr>
              <w:t xml:space="preserve"> – 20 </w:t>
            </w:r>
            <w:proofErr w:type="spellStart"/>
            <w:r w:rsidRPr="00775BD9">
              <w:rPr>
                <w:rFonts w:eastAsia="Calibri" w:cstheme="minorHAnsi"/>
                <w:sz w:val="16"/>
                <w:szCs w:val="14"/>
                <w:lang w:val="en-US"/>
              </w:rPr>
              <w:t>hrs</w:t>
            </w:r>
            <w:proofErr w:type="spellEnd"/>
          </w:p>
          <w:p w14:paraId="328AD105" w14:textId="2FD4C98F"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Department of Emergency &amp; Disaster Medicine</w:t>
            </w:r>
          </w:p>
          <w:p w14:paraId="12818A68" w14:textId="77777777"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 xml:space="preserve">22 </w:t>
            </w:r>
            <w:proofErr w:type="spellStart"/>
            <w:r w:rsidRPr="00775BD9">
              <w:rPr>
                <w:rFonts w:eastAsia="Calibri" w:cstheme="minorHAnsi"/>
                <w:sz w:val="16"/>
                <w:szCs w:val="14"/>
                <w:lang w:val="en-US"/>
              </w:rPr>
              <w:t>Kopcińskiego</w:t>
            </w:r>
            <w:proofErr w:type="spellEnd"/>
            <w:r w:rsidRPr="00775BD9">
              <w:rPr>
                <w:rFonts w:eastAsia="Calibri" w:cstheme="minorHAnsi"/>
                <w:sz w:val="16"/>
                <w:szCs w:val="14"/>
                <w:lang w:val="en-US"/>
              </w:rPr>
              <w:t xml:space="preserve"> St., </w:t>
            </w:r>
            <w:proofErr w:type="spellStart"/>
            <w:r w:rsidRPr="00775BD9">
              <w:rPr>
                <w:rFonts w:eastAsia="Calibri" w:cstheme="minorHAnsi"/>
                <w:bCs/>
                <w:sz w:val="16"/>
                <w:szCs w:val="14"/>
                <w:lang w:val="en-US"/>
              </w:rPr>
              <w:t>Barlicki</w:t>
            </w:r>
            <w:proofErr w:type="spellEnd"/>
            <w:r w:rsidRPr="00775BD9">
              <w:rPr>
                <w:rFonts w:eastAsia="Calibri" w:cstheme="minorHAnsi"/>
                <w:bCs/>
                <w:sz w:val="16"/>
                <w:szCs w:val="14"/>
                <w:lang w:val="en-US"/>
              </w:rPr>
              <w:t xml:space="preserve"> teaching Hospital</w:t>
            </w:r>
          </w:p>
          <w:p w14:paraId="0EA7663D" w14:textId="77777777" w:rsidR="00080EC3" w:rsidRPr="00775BD9" w:rsidRDefault="00080EC3" w:rsidP="00080EC3">
            <w:pPr>
              <w:autoSpaceDE w:val="0"/>
              <w:autoSpaceDN w:val="0"/>
              <w:adjustRightInd w:val="0"/>
              <w:rPr>
                <w:rFonts w:eastAsia="Calibri" w:cstheme="minorHAnsi"/>
                <w:sz w:val="16"/>
                <w:szCs w:val="14"/>
                <w:lang w:val="en-US"/>
              </w:rPr>
            </w:pPr>
            <w:r w:rsidRPr="00775BD9">
              <w:rPr>
                <w:rFonts w:eastAsia="Calibri" w:cstheme="minorHAnsi"/>
                <w:sz w:val="16"/>
                <w:szCs w:val="14"/>
                <w:lang w:val="en-US"/>
              </w:rPr>
              <w:t>Head of Department: Prof. Tomasz Gaszyński MD, PhD</w:t>
            </w:r>
          </w:p>
          <w:p w14:paraId="4709FD50" w14:textId="77777777" w:rsidR="00080EC3" w:rsidRPr="00775BD9" w:rsidRDefault="00080EC3" w:rsidP="00080EC3">
            <w:pPr>
              <w:autoSpaceDE w:val="0"/>
              <w:autoSpaceDN w:val="0"/>
              <w:adjustRightInd w:val="0"/>
              <w:rPr>
                <w:rFonts w:eastAsia="Calibri" w:cstheme="minorHAnsi"/>
                <w:bCs/>
                <w:sz w:val="16"/>
                <w:szCs w:val="14"/>
                <w:lang w:val="en-US"/>
              </w:rPr>
            </w:pPr>
            <w:r w:rsidRPr="00775BD9">
              <w:rPr>
                <w:rFonts w:eastAsia="Calibri" w:cstheme="minorHAnsi"/>
                <w:sz w:val="16"/>
                <w:szCs w:val="14"/>
                <w:lang w:val="en-US"/>
              </w:rPr>
              <w:t xml:space="preserve">Coordinator: Prof. </w:t>
            </w:r>
            <w:r w:rsidRPr="00775BD9">
              <w:rPr>
                <w:rFonts w:eastAsia="Calibri" w:cstheme="minorHAnsi"/>
                <w:bCs/>
                <w:sz w:val="16"/>
                <w:szCs w:val="14"/>
                <w:lang w:val="en-US"/>
              </w:rPr>
              <w:t>Tomasz Gaszyński MD, PhD</w:t>
            </w:r>
          </w:p>
          <w:p w14:paraId="7591F2AB" w14:textId="6547C705" w:rsidR="00080EC3" w:rsidRPr="00775BD9" w:rsidRDefault="00080EC3" w:rsidP="00080EC3">
            <w:pPr>
              <w:shd w:val="clear" w:color="auto" w:fill="FFFFFF"/>
              <w:rPr>
                <w:rFonts w:cstheme="minorHAnsi"/>
                <w:b/>
                <w:color w:val="FF0000"/>
                <w:sz w:val="14"/>
                <w:szCs w:val="14"/>
                <w:lang w:val="en-US"/>
              </w:rPr>
            </w:pPr>
            <w:r w:rsidRPr="00775BD9">
              <w:rPr>
                <w:rFonts w:eastAsia="Calibri" w:cstheme="minorHAnsi"/>
                <w:b/>
                <w:bCs/>
                <w:color w:val="FF0000"/>
                <w:sz w:val="16"/>
                <w:szCs w:val="14"/>
                <w:highlight w:val="yellow"/>
                <w:lang w:val="en-US"/>
              </w:rPr>
              <w:t>Detailed timetable will be given by the lecturer</w:t>
            </w:r>
          </w:p>
        </w:tc>
      </w:tr>
      <w:tr w:rsidR="00080EC3" w:rsidRPr="00775BD9" w14:paraId="3C441281" w14:textId="77777777" w:rsidTr="0088525F">
        <w:trPr>
          <w:trHeight w:val="58"/>
        </w:trPr>
        <w:tc>
          <w:tcPr>
            <w:tcW w:w="1418" w:type="dxa"/>
            <w:shd w:val="clear" w:color="auto" w:fill="FFFF00"/>
            <w:vAlign w:val="center"/>
          </w:tcPr>
          <w:p w14:paraId="1FB3089C" w14:textId="3628312B" w:rsidR="00080EC3" w:rsidRPr="00775BD9" w:rsidRDefault="00080EC3" w:rsidP="00080EC3">
            <w:pPr>
              <w:jc w:val="center"/>
              <w:rPr>
                <w:rFonts w:cstheme="minorHAnsi"/>
                <w:b/>
                <w:sz w:val="16"/>
                <w:szCs w:val="16"/>
                <w:lang w:val="en-US"/>
              </w:rPr>
            </w:pPr>
            <w:r w:rsidRPr="00775BD9">
              <w:rPr>
                <w:rFonts w:cstheme="minorHAnsi"/>
                <w:b/>
                <w:sz w:val="16"/>
                <w:szCs w:val="16"/>
                <w:lang w:val="en-US"/>
              </w:rPr>
              <w:t>PH ED</w:t>
            </w:r>
          </w:p>
        </w:tc>
        <w:tc>
          <w:tcPr>
            <w:tcW w:w="2126" w:type="dxa"/>
          </w:tcPr>
          <w:p w14:paraId="19925995" w14:textId="77777777" w:rsidR="00080EC3" w:rsidRPr="00775BD9" w:rsidRDefault="00080EC3" w:rsidP="00080EC3">
            <w:pPr>
              <w:shd w:val="clear" w:color="auto" w:fill="FFFFFF"/>
              <w:rPr>
                <w:rFonts w:cstheme="minorHAnsi"/>
                <w:b/>
                <w:sz w:val="18"/>
                <w:szCs w:val="14"/>
                <w:lang w:val="en-US"/>
              </w:rPr>
            </w:pPr>
            <w:r w:rsidRPr="00775BD9">
              <w:rPr>
                <w:rFonts w:cstheme="minorHAnsi"/>
                <w:b/>
                <w:sz w:val="18"/>
                <w:szCs w:val="14"/>
                <w:lang w:val="en-US"/>
              </w:rPr>
              <w:t>Physical Education</w:t>
            </w:r>
          </w:p>
          <w:p w14:paraId="325E01FE" w14:textId="2E6EAC30" w:rsidR="00080EC3" w:rsidRPr="00775BD9" w:rsidRDefault="00080EC3" w:rsidP="00080EC3">
            <w:pPr>
              <w:shd w:val="clear" w:color="auto" w:fill="FFFFFF"/>
              <w:rPr>
                <w:rFonts w:cstheme="minorHAnsi"/>
                <w:sz w:val="18"/>
                <w:szCs w:val="14"/>
                <w:lang w:val="en-US"/>
              </w:rPr>
            </w:pPr>
            <w:r w:rsidRPr="00775BD9">
              <w:rPr>
                <w:rFonts w:cstheme="minorHAnsi"/>
                <w:sz w:val="18"/>
                <w:szCs w:val="14"/>
                <w:lang w:val="en-US"/>
              </w:rPr>
              <w:t>A. Chmielecki MA, PhD</w:t>
            </w:r>
          </w:p>
        </w:tc>
        <w:tc>
          <w:tcPr>
            <w:tcW w:w="1559" w:type="dxa"/>
            <w:vAlign w:val="center"/>
          </w:tcPr>
          <w:p w14:paraId="5B7F4563" w14:textId="43518F56" w:rsidR="00080EC3" w:rsidRPr="0088525F" w:rsidRDefault="00080EC3" w:rsidP="00080EC3">
            <w:pPr>
              <w:shd w:val="clear" w:color="auto" w:fill="FFFFFF"/>
              <w:jc w:val="center"/>
              <w:rPr>
                <w:rFonts w:cstheme="minorHAnsi"/>
                <w:b/>
                <w:color w:val="FF0000"/>
                <w:sz w:val="20"/>
                <w:szCs w:val="14"/>
                <w:lang w:val="en-US"/>
              </w:rPr>
            </w:pPr>
            <w:r w:rsidRPr="0088525F">
              <w:rPr>
                <w:rFonts w:cstheme="minorHAnsi"/>
                <w:b/>
                <w:sz w:val="20"/>
                <w:szCs w:val="18"/>
              </w:rPr>
              <w:t xml:space="preserve">30 </w:t>
            </w:r>
            <w:proofErr w:type="spellStart"/>
            <w:r w:rsidRPr="0088525F">
              <w:rPr>
                <w:rFonts w:cstheme="minorHAnsi"/>
                <w:b/>
                <w:sz w:val="20"/>
                <w:szCs w:val="18"/>
              </w:rPr>
              <w:t>hrs</w:t>
            </w:r>
            <w:proofErr w:type="spellEnd"/>
            <w:r w:rsidRPr="0088525F">
              <w:rPr>
                <w:rFonts w:cstheme="minorHAnsi"/>
                <w:b/>
                <w:sz w:val="20"/>
                <w:szCs w:val="18"/>
              </w:rPr>
              <w:t>.</w:t>
            </w:r>
          </w:p>
        </w:tc>
        <w:tc>
          <w:tcPr>
            <w:tcW w:w="9837" w:type="dxa"/>
          </w:tcPr>
          <w:p w14:paraId="2DE4325F" w14:textId="77777777" w:rsidR="00080EC3" w:rsidRPr="00294625" w:rsidRDefault="00080EC3" w:rsidP="00080EC3">
            <w:pPr>
              <w:rPr>
                <w:rFonts w:eastAsia="Times New Roman" w:cstheme="minorHAnsi"/>
                <w:sz w:val="16"/>
                <w:szCs w:val="18"/>
                <w:lang w:val="en-US" w:eastAsia="pl-PL"/>
              </w:rPr>
            </w:pPr>
            <w:r w:rsidRPr="00294625">
              <w:rPr>
                <w:rFonts w:eastAsia="Times New Roman" w:cstheme="minorHAnsi"/>
                <w:sz w:val="16"/>
                <w:szCs w:val="18"/>
                <w:lang w:val="en-US" w:eastAsia="pl-PL"/>
              </w:rPr>
              <w:t xml:space="preserve">71, 6 </w:t>
            </w:r>
            <w:proofErr w:type="spellStart"/>
            <w:r w:rsidRPr="00294625">
              <w:rPr>
                <w:rFonts w:eastAsia="Times New Roman" w:cstheme="minorHAnsi"/>
                <w:sz w:val="16"/>
                <w:szCs w:val="18"/>
                <w:lang w:val="en-US" w:eastAsia="pl-PL"/>
              </w:rPr>
              <w:t>Sierpnia</w:t>
            </w:r>
            <w:proofErr w:type="spellEnd"/>
            <w:r w:rsidRPr="00294625">
              <w:rPr>
                <w:rFonts w:eastAsia="Times New Roman" w:cstheme="minorHAnsi"/>
                <w:sz w:val="16"/>
                <w:szCs w:val="18"/>
                <w:lang w:val="en-US" w:eastAsia="pl-PL"/>
              </w:rPr>
              <w:t xml:space="preserve"> St., Sport Hall</w:t>
            </w:r>
          </w:p>
          <w:p w14:paraId="7114AE75" w14:textId="77777777" w:rsidR="00080EC3" w:rsidRDefault="00080EC3" w:rsidP="00080EC3">
            <w:pPr>
              <w:shd w:val="clear" w:color="auto" w:fill="FFFFFF"/>
              <w:rPr>
                <w:rFonts w:cstheme="minorHAnsi"/>
                <w:b/>
                <w:color w:val="FF0000"/>
                <w:sz w:val="16"/>
                <w:szCs w:val="14"/>
                <w:lang w:val="en-US"/>
              </w:rPr>
            </w:pPr>
          </w:p>
          <w:p w14:paraId="58DAC8D9" w14:textId="77777777" w:rsidR="00297D69" w:rsidRDefault="00297D69" w:rsidP="00080EC3">
            <w:pPr>
              <w:shd w:val="clear" w:color="auto" w:fill="FFFFFF"/>
              <w:rPr>
                <w:rFonts w:cstheme="minorHAnsi"/>
                <w:b/>
                <w:color w:val="FF0000"/>
                <w:sz w:val="16"/>
                <w:szCs w:val="14"/>
                <w:lang w:val="en-US"/>
              </w:rPr>
            </w:pPr>
          </w:p>
          <w:p w14:paraId="399FD3AA" w14:textId="77777777" w:rsidR="00297D69" w:rsidRDefault="00297D69" w:rsidP="00080EC3">
            <w:pPr>
              <w:shd w:val="clear" w:color="auto" w:fill="FFFFFF"/>
              <w:rPr>
                <w:rFonts w:cstheme="minorHAnsi"/>
                <w:b/>
                <w:color w:val="FF0000"/>
                <w:sz w:val="16"/>
                <w:szCs w:val="14"/>
                <w:lang w:val="en-US"/>
              </w:rPr>
            </w:pPr>
          </w:p>
          <w:p w14:paraId="508089F4" w14:textId="77777777" w:rsidR="00297D69" w:rsidRDefault="00297D69" w:rsidP="00080EC3">
            <w:pPr>
              <w:shd w:val="clear" w:color="auto" w:fill="FFFFFF"/>
              <w:rPr>
                <w:rFonts w:cstheme="minorHAnsi"/>
                <w:b/>
                <w:color w:val="FF0000"/>
                <w:sz w:val="16"/>
                <w:szCs w:val="14"/>
                <w:lang w:val="en-US"/>
              </w:rPr>
            </w:pPr>
          </w:p>
          <w:p w14:paraId="25C7D1DD" w14:textId="77777777" w:rsidR="00297D69" w:rsidRDefault="00297D69" w:rsidP="00080EC3">
            <w:pPr>
              <w:shd w:val="clear" w:color="auto" w:fill="FFFFFF"/>
              <w:rPr>
                <w:rFonts w:cstheme="minorHAnsi"/>
                <w:b/>
                <w:color w:val="FF0000"/>
                <w:sz w:val="16"/>
                <w:szCs w:val="14"/>
                <w:lang w:val="en-US"/>
              </w:rPr>
            </w:pPr>
          </w:p>
          <w:p w14:paraId="5B934828" w14:textId="77777777" w:rsidR="00297D69" w:rsidRPr="00775BD9" w:rsidRDefault="00297D69" w:rsidP="00080EC3">
            <w:pPr>
              <w:shd w:val="clear" w:color="auto" w:fill="FFFFFF"/>
              <w:rPr>
                <w:rFonts w:cstheme="minorHAnsi"/>
                <w:b/>
                <w:color w:val="FF0000"/>
                <w:sz w:val="16"/>
                <w:szCs w:val="14"/>
                <w:lang w:val="en-US"/>
              </w:rPr>
            </w:pPr>
          </w:p>
        </w:tc>
      </w:tr>
      <w:tr w:rsidR="00080EC3" w:rsidRPr="00503A87" w14:paraId="0E1FA6F5" w14:textId="77777777" w:rsidTr="0088525F">
        <w:trPr>
          <w:trHeight w:val="58"/>
        </w:trPr>
        <w:tc>
          <w:tcPr>
            <w:tcW w:w="1418" w:type="dxa"/>
            <w:shd w:val="clear" w:color="auto" w:fill="FABF8F" w:themeFill="accent6" w:themeFillTint="99"/>
            <w:vAlign w:val="center"/>
          </w:tcPr>
          <w:p w14:paraId="7BD1EFF3" w14:textId="67EBCC9B" w:rsidR="00080EC3" w:rsidRPr="00775BD9" w:rsidRDefault="00080EC3" w:rsidP="00080EC3">
            <w:pPr>
              <w:jc w:val="center"/>
              <w:rPr>
                <w:rFonts w:cstheme="minorHAnsi"/>
                <w:b/>
                <w:sz w:val="16"/>
                <w:szCs w:val="16"/>
                <w:lang w:val="en-US"/>
              </w:rPr>
            </w:pPr>
            <w:r w:rsidRPr="00775BD9">
              <w:rPr>
                <w:rFonts w:cstheme="minorHAnsi"/>
                <w:b/>
                <w:sz w:val="16"/>
                <w:szCs w:val="16"/>
                <w:lang w:val="en-US"/>
              </w:rPr>
              <w:t>PEC</w:t>
            </w:r>
          </w:p>
        </w:tc>
        <w:tc>
          <w:tcPr>
            <w:tcW w:w="2126" w:type="dxa"/>
          </w:tcPr>
          <w:p w14:paraId="70BD7B78" w14:textId="6516071F" w:rsidR="00080EC3" w:rsidRPr="00775BD9" w:rsidRDefault="00080EC3" w:rsidP="00080EC3">
            <w:pPr>
              <w:rPr>
                <w:rFonts w:eastAsia="Times New Roman" w:cstheme="minorHAnsi"/>
                <w:b/>
                <w:sz w:val="18"/>
                <w:szCs w:val="18"/>
                <w:lang w:val="en-US" w:eastAsia="pl-PL"/>
              </w:rPr>
            </w:pPr>
            <w:r w:rsidRPr="00775BD9">
              <w:rPr>
                <w:rFonts w:eastAsia="Times New Roman" w:cstheme="minorHAnsi"/>
                <w:b/>
                <w:sz w:val="18"/>
                <w:szCs w:val="18"/>
                <w:lang w:val="en-US" w:eastAsia="pl-PL"/>
              </w:rPr>
              <w:t>Professionalism, Ethics, Communication 3</w:t>
            </w:r>
          </w:p>
          <w:p w14:paraId="3FEF2C2C" w14:textId="30368BA1" w:rsidR="00080EC3" w:rsidRPr="00775BD9" w:rsidRDefault="00080EC3" w:rsidP="00080EC3">
            <w:pPr>
              <w:shd w:val="clear" w:color="auto" w:fill="FFFFFF"/>
              <w:rPr>
                <w:rFonts w:cstheme="minorHAnsi"/>
                <w:b/>
                <w:sz w:val="18"/>
                <w:szCs w:val="14"/>
                <w:lang w:val="en-US"/>
              </w:rPr>
            </w:pPr>
            <w:r w:rsidRPr="00775BD9">
              <w:rPr>
                <w:rFonts w:eastAsia="Times New Roman" w:cstheme="minorHAnsi"/>
                <w:sz w:val="18"/>
                <w:szCs w:val="16"/>
                <w:lang w:val="en-US" w:eastAsia="pl-PL"/>
              </w:rPr>
              <w:t>Prof. J. Janczukowicz MD, PhD</w:t>
            </w:r>
          </w:p>
        </w:tc>
        <w:tc>
          <w:tcPr>
            <w:tcW w:w="1559" w:type="dxa"/>
            <w:vAlign w:val="center"/>
          </w:tcPr>
          <w:p w14:paraId="557E673B" w14:textId="73DBBE6F" w:rsidR="00080EC3" w:rsidRPr="0088525F" w:rsidRDefault="00080EC3" w:rsidP="00080EC3">
            <w:pPr>
              <w:shd w:val="clear" w:color="auto" w:fill="FFFFFF"/>
              <w:jc w:val="center"/>
              <w:rPr>
                <w:rFonts w:cstheme="minorHAnsi"/>
                <w:b/>
                <w:sz w:val="20"/>
                <w:szCs w:val="14"/>
              </w:rPr>
            </w:pPr>
            <w:r w:rsidRPr="0088525F">
              <w:rPr>
                <w:rFonts w:cstheme="minorHAnsi"/>
                <w:b/>
                <w:sz w:val="20"/>
                <w:szCs w:val="14"/>
              </w:rPr>
              <w:t xml:space="preserve">37 </w:t>
            </w:r>
            <w:proofErr w:type="spellStart"/>
            <w:r w:rsidRPr="0088525F">
              <w:rPr>
                <w:rFonts w:cstheme="minorHAnsi"/>
                <w:b/>
                <w:sz w:val="20"/>
                <w:szCs w:val="14"/>
              </w:rPr>
              <w:t>hrs</w:t>
            </w:r>
            <w:proofErr w:type="spellEnd"/>
            <w:r w:rsidRPr="0088525F">
              <w:rPr>
                <w:rFonts w:cstheme="minorHAnsi"/>
                <w:b/>
                <w:sz w:val="20"/>
                <w:szCs w:val="14"/>
              </w:rPr>
              <w:t>.</w:t>
            </w:r>
          </w:p>
        </w:tc>
        <w:tc>
          <w:tcPr>
            <w:tcW w:w="9837" w:type="dxa"/>
          </w:tcPr>
          <w:p w14:paraId="04FD5EDB" w14:textId="4760D4DB" w:rsidR="00080EC3" w:rsidRDefault="00080EC3" w:rsidP="00080EC3">
            <w:pPr>
              <w:shd w:val="clear" w:color="auto" w:fill="FFFFFF"/>
              <w:rPr>
                <w:rFonts w:eastAsia="Times New Roman" w:cstheme="minorHAnsi"/>
                <w:b/>
                <w:color w:val="002060"/>
                <w:sz w:val="18"/>
                <w:szCs w:val="18"/>
                <w:lang w:val="en-US" w:eastAsia="pl-PL"/>
              </w:rPr>
            </w:pPr>
            <w:r>
              <w:rPr>
                <w:rFonts w:cstheme="minorHAnsi"/>
                <w:b/>
                <w:sz w:val="16"/>
                <w:szCs w:val="16"/>
                <w:lang w:val="en-US"/>
              </w:rPr>
              <w:t>e-learning</w:t>
            </w:r>
            <w:r w:rsidRPr="00775BD9">
              <w:rPr>
                <w:rFonts w:cstheme="minorHAnsi"/>
                <w:sz w:val="16"/>
                <w:szCs w:val="16"/>
                <w:lang w:val="en-US"/>
              </w:rPr>
              <w:t xml:space="preserve"> </w:t>
            </w:r>
            <w:r w:rsidRPr="00CC4FA3">
              <w:rPr>
                <w:rFonts w:cstheme="minorHAnsi"/>
                <w:sz w:val="16"/>
                <w:szCs w:val="18"/>
                <w:lang w:val="en-US"/>
              </w:rPr>
              <w:t xml:space="preserve">– 8 </w:t>
            </w:r>
            <w:proofErr w:type="spellStart"/>
            <w:r w:rsidRPr="00CC4FA3">
              <w:rPr>
                <w:rFonts w:cstheme="minorHAnsi"/>
                <w:sz w:val="16"/>
                <w:szCs w:val="18"/>
                <w:lang w:val="en-US"/>
              </w:rPr>
              <w:t>hrs</w:t>
            </w:r>
            <w:proofErr w:type="spellEnd"/>
            <w:r>
              <w:rPr>
                <w:rFonts w:eastAsia="Times New Roman" w:cstheme="minorHAnsi"/>
                <w:b/>
                <w:color w:val="002060"/>
                <w:sz w:val="18"/>
                <w:szCs w:val="18"/>
                <w:lang w:val="en-US" w:eastAsia="pl-PL"/>
              </w:rPr>
              <w:t xml:space="preserve"> recorded on Moodle</w:t>
            </w:r>
          </w:p>
          <w:p w14:paraId="2C0B340A" w14:textId="5ED1F98E" w:rsidR="00297D69" w:rsidRPr="00CC4FA3" w:rsidRDefault="00297D69" w:rsidP="00080EC3">
            <w:pPr>
              <w:shd w:val="clear" w:color="auto" w:fill="FFFFFF"/>
              <w:rPr>
                <w:rFonts w:cstheme="minorHAnsi"/>
                <w:sz w:val="16"/>
                <w:szCs w:val="18"/>
                <w:lang w:val="en-US"/>
              </w:rPr>
            </w:pPr>
            <w:r w:rsidRPr="00996CA7">
              <w:rPr>
                <w:rFonts w:eastAsia="Times New Roman" w:cstheme="minorHAnsi"/>
                <w:sz w:val="16"/>
                <w:szCs w:val="16"/>
                <w:lang w:val="en-US" w:eastAsia="pl-PL"/>
              </w:rPr>
              <w:t>251 Pomorska St</w:t>
            </w:r>
            <w:r>
              <w:rPr>
                <w:rFonts w:eastAsia="Times New Roman" w:cstheme="minorHAnsi"/>
                <w:sz w:val="16"/>
                <w:szCs w:val="16"/>
                <w:lang w:val="en-US" w:eastAsia="pl-PL"/>
              </w:rPr>
              <w:t xml:space="preserve">, </w:t>
            </w:r>
            <w:r w:rsidRPr="00DA54D7">
              <w:rPr>
                <w:rFonts w:eastAsia="Times New Roman" w:cstheme="minorHAnsi"/>
                <w:color w:val="0070C0"/>
                <w:sz w:val="16"/>
                <w:szCs w:val="16"/>
                <w:highlight w:val="yellow"/>
                <w:lang w:val="en-US" w:eastAsia="pl-PL"/>
              </w:rPr>
              <w:t>Standardized Examination Center, 13</w:t>
            </w:r>
            <w:r w:rsidRPr="00DA54D7">
              <w:rPr>
                <w:rFonts w:eastAsia="Times New Roman" w:cstheme="minorHAnsi"/>
                <w:color w:val="0070C0"/>
                <w:sz w:val="16"/>
                <w:szCs w:val="16"/>
                <w:highlight w:val="yellow"/>
                <w:vertAlign w:val="superscript"/>
                <w:lang w:val="en-US" w:eastAsia="pl-PL"/>
              </w:rPr>
              <w:t>th</w:t>
            </w:r>
            <w:r w:rsidRPr="00DA54D7">
              <w:rPr>
                <w:rFonts w:eastAsia="Times New Roman" w:cstheme="minorHAnsi"/>
                <w:color w:val="0070C0"/>
                <w:sz w:val="16"/>
                <w:szCs w:val="16"/>
                <w:highlight w:val="yellow"/>
                <w:lang w:val="en-US" w:eastAsia="pl-PL"/>
              </w:rPr>
              <w:t xml:space="preserve"> floor</w:t>
            </w:r>
          </w:p>
          <w:p w14:paraId="361E4E95" w14:textId="64BA4C5D" w:rsidR="00080EC3" w:rsidRDefault="00080EC3" w:rsidP="00080EC3">
            <w:pPr>
              <w:shd w:val="clear" w:color="auto" w:fill="FFFFFF"/>
              <w:rPr>
                <w:rFonts w:cstheme="minorHAnsi"/>
                <w:sz w:val="16"/>
                <w:szCs w:val="18"/>
                <w:lang w:val="en-US"/>
              </w:rPr>
            </w:pPr>
            <w:r w:rsidRPr="00297D69">
              <w:rPr>
                <w:rFonts w:cstheme="minorHAnsi"/>
                <w:b/>
                <w:bCs/>
                <w:sz w:val="16"/>
                <w:szCs w:val="18"/>
                <w:lang w:val="en-US"/>
              </w:rPr>
              <w:t>seminars</w:t>
            </w:r>
            <w:r w:rsidRPr="00CC4FA3">
              <w:rPr>
                <w:rFonts w:cstheme="minorHAnsi"/>
                <w:sz w:val="16"/>
                <w:szCs w:val="18"/>
                <w:lang w:val="en-US"/>
              </w:rPr>
              <w:t xml:space="preserve"> – 19 </w:t>
            </w:r>
            <w:proofErr w:type="spellStart"/>
            <w:r w:rsidR="00297D69" w:rsidRPr="00CC4FA3">
              <w:rPr>
                <w:rFonts w:cstheme="minorHAnsi"/>
                <w:sz w:val="16"/>
                <w:szCs w:val="18"/>
                <w:lang w:val="en-US"/>
              </w:rPr>
              <w:t>hrs</w:t>
            </w:r>
            <w:proofErr w:type="spellEnd"/>
            <w:r w:rsidR="00297D69">
              <w:rPr>
                <w:rFonts w:cstheme="minorHAnsi"/>
                <w:sz w:val="16"/>
                <w:szCs w:val="18"/>
                <w:lang w:val="en-US"/>
              </w:rPr>
              <w:t xml:space="preserve"> </w:t>
            </w:r>
          </w:p>
          <w:tbl>
            <w:tblPr>
              <w:tblW w:w="8818" w:type="dxa"/>
              <w:tblCellMar>
                <w:left w:w="70" w:type="dxa"/>
                <w:right w:w="70" w:type="dxa"/>
              </w:tblCellMar>
              <w:tblLook w:val="04A0" w:firstRow="1" w:lastRow="0" w:firstColumn="1" w:lastColumn="0" w:noHBand="0" w:noVBand="1"/>
            </w:tblPr>
            <w:tblGrid>
              <w:gridCol w:w="880"/>
              <w:gridCol w:w="1390"/>
              <w:gridCol w:w="1570"/>
              <w:gridCol w:w="820"/>
              <w:gridCol w:w="929"/>
              <w:gridCol w:w="2067"/>
              <w:gridCol w:w="1162"/>
            </w:tblGrid>
            <w:tr w:rsidR="00297D69" w:rsidRPr="001E29F8" w14:paraId="07DE3641" w14:textId="77777777" w:rsidTr="00DA54D7">
              <w:trPr>
                <w:trHeight w:val="52"/>
              </w:trPr>
              <w:tc>
                <w:tcPr>
                  <w:tcW w:w="3840" w:type="dxa"/>
                  <w:gridSpan w:val="3"/>
                  <w:tcBorders>
                    <w:top w:val="single" w:sz="4" w:space="0" w:color="auto"/>
                    <w:left w:val="single" w:sz="4" w:space="0" w:color="auto"/>
                    <w:bottom w:val="single" w:sz="4" w:space="0" w:color="auto"/>
                    <w:right w:val="single" w:sz="4" w:space="0" w:color="auto"/>
                  </w:tcBorders>
                  <w:vAlign w:val="center"/>
                  <w:hideMark/>
                </w:tcPr>
                <w:p w14:paraId="4CB0200A"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GS01(GD01+GD02)</w:t>
                  </w:r>
                </w:p>
              </w:tc>
              <w:tc>
                <w:tcPr>
                  <w:tcW w:w="820" w:type="dxa"/>
                  <w:tcBorders>
                    <w:top w:val="nil"/>
                    <w:left w:val="nil"/>
                    <w:bottom w:val="nil"/>
                    <w:right w:val="nil"/>
                  </w:tcBorders>
                  <w:noWrap/>
                  <w:vAlign w:val="bottom"/>
                  <w:hideMark/>
                </w:tcPr>
                <w:p w14:paraId="1BC9F67A"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4158" w:type="dxa"/>
                  <w:gridSpan w:val="3"/>
                  <w:tcBorders>
                    <w:top w:val="single" w:sz="4" w:space="0" w:color="auto"/>
                    <w:left w:val="single" w:sz="4" w:space="0" w:color="auto"/>
                    <w:bottom w:val="single" w:sz="4" w:space="0" w:color="auto"/>
                    <w:right w:val="single" w:sz="4" w:space="0" w:color="auto"/>
                  </w:tcBorders>
                  <w:noWrap/>
                  <w:vAlign w:val="center"/>
                  <w:hideMark/>
                </w:tcPr>
                <w:p w14:paraId="2E016DC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GS03 (GD05)</w:t>
                  </w:r>
                </w:p>
              </w:tc>
            </w:tr>
            <w:tr w:rsidR="00297D69" w:rsidRPr="001E29F8" w14:paraId="4180D320" w14:textId="77777777" w:rsidTr="00DA54D7">
              <w:trPr>
                <w:trHeight w:val="52"/>
              </w:trPr>
              <w:tc>
                <w:tcPr>
                  <w:tcW w:w="880" w:type="dxa"/>
                  <w:tcBorders>
                    <w:top w:val="nil"/>
                    <w:left w:val="single" w:sz="4" w:space="0" w:color="auto"/>
                    <w:bottom w:val="single" w:sz="4" w:space="0" w:color="auto"/>
                    <w:right w:val="single" w:sz="4" w:space="0" w:color="auto"/>
                  </w:tcBorders>
                  <w:noWrap/>
                  <w:vAlign w:val="bottom"/>
                  <w:hideMark/>
                </w:tcPr>
                <w:p w14:paraId="72D41ADA"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MON</w:t>
                  </w:r>
                </w:p>
              </w:tc>
              <w:tc>
                <w:tcPr>
                  <w:tcW w:w="1390" w:type="dxa"/>
                  <w:tcBorders>
                    <w:top w:val="nil"/>
                    <w:left w:val="nil"/>
                    <w:bottom w:val="single" w:sz="4" w:space="0" w:color="auto"/>
                    <w:right w:val="single" w:sz="4" w:space="0" w:color="auto"/>
                  </w:tcBorders>
                  <w:vAlign w:val="center"/>
                  <w:hideMark/>
                </w:tcPr>
                <w:p w14:paraId="4E1702B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570" w:type="dxa"/>
                  <w:tcBorders>
                    <w:top w:val="nil"/>
                    <w:left w:val="nil"/>
                    <w:bottom w:val="single" w:sz="4" w:space="0" w:color="auto"/>
                    <w:right w:val="single" w:sz="4" w:space="0" w:color="auto"/>
                  </w:tcBorders>
                  <w:vAlign w:val="center"/>
                  <w:hideMark/>
                </w:tcPr>
                <w:p w14:paraId="63D051D7"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 xml:space="preserve">room </w:t>
                  </w:r>
                </w:p>
              </w:tc>
              <w:tc>
                <w:tcPr>
                  <w:tcW w:w="820" w:type="dxa"/>
                  <w:tcBorders>
                    <w:top w:val="nil"/>
                    <w:left w:val="nil"/>
                    <w:bottom w:val="nil"/>
                    <w:right w:val="nil"/>
                  </w:tcBorders>
                  <w:noWrap/>
                  <w:vAlign w:val="bottom"/>
                  <w:hideMark/>
                </w:tcPr>
                <w:p w14:paraId="49E08EC1"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bottom"/>
                  <w:hideMark/>
                </w:tcPr>
                <w:p w14:paraId="46D1604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TUE</w:t>
                  </w:r>
                </w:p>
              </w:tc>
              <w:tc>
                <w:tcPr>
                  <w:tcW w:w="2067" w:type="dxa"/>
                  <w:tcBorders>
                    <w:top w:val="nil"/>
                    <w:left w:val="nil"/>
                    <w:bottom w:val="single" w:sz="4" w:space="0" w:color="auto"/>
                    <w:right w:val="single" w:sz="4" w:space="0" w:color="auto"/>
                  </w:tcBorders>
                  <w:noWrap/>
                  <w:vAlign w:val="center"/>
                  <w:hideMark/>
                </w:tcPr>
                <w:p w14:paraId="696829CF"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162" w:type="dxa"/>
                  <w:tcBorders>
                    <w:top w:val="nil"/>
                    <w:left w:val="nil"/>
                    <w:bottom w:val="single" w:sz="4" w:space="0" w:color="auto"/>
                    <w:right w:val="single" w:sz="4" w:space="0" w:color="auto"/>
                  </w:tcBorders>
                  <w:noWrap/>
                  <w:vAlign w:val="center"/>
                  <w:hideMark/>
                </w:tcPr>
                <w:p w14:paraId="5C18E11C"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room</w:t>
                  </w:r>
                </w:p>
              </w:tc>
            </w:tr>
            <w:tr w:rsidR="00297D69" w:rsidRPr="001E29F8" w14:paraId="61ABE617"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0630584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5.10</w:t>
                  </w:r>
                </w:p>
              </w:tc>
              <w:tc>
                <w:tcPr>
                  <w:tcW w:w="1390" w:type="dxa"/>
                  <w:vMerge w:val="restart"/>
                  <w:tcBorders>
                    <w:top w:val="nil"/>
                    <w:left w:val="single" w:sz="4" w:space="0" w:color="auto"/>
                    <w:bottom w:val="single" w:sz="4" w:space="0" w:color="auto"/>
                    <w:right w:val="single" w:sz="4" w:space="0" w:color="auto"/>
                  </w:tcBorders>
                  <w:vAlign w:val="center"/>
                  <w:hideMark/>
                </w:tcPr>
                <w:p w14:paraId="07B86E7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11.15-15.15</w:t>
                  </w:r>
                </w:p>
              </w:tc>
              <w:tc>
                <w:tcPr>
                  <w:tcW w:w="1570" w:type="dxa"/>
                  <w:tcBorders>
                    <w:top w:val="nil"/>
                    <w:left w:val="nil"/>
                    <w:bottom w:val="single" w:sz="4" w:space="0" w:color="auto"/>
                    <w:right w:val="single" w:sz="4" w:space="0" w:color="auto"/>
                  </w:tcBorders>
                  <w:noWrap/>
                  <w:vAlign w:val="bottom"/>
                  <w:hideMark/>
                </w:tcPr>
                <w:p w14:paraId="4972CC08" w14:textId="37F1D16A"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w:t>
                  </w:r>
                  <w:r w:rsidR="003E1C85">
                    <w:rPr>
                      <w:rFonts w:eastAsia="Times New Roman" w:cstheme="minorHAnsi"/>
                      <w:color w:val="0070C0"/>
                      <w:sz w:val="16"/>
                      <w:szCs w:val="16"/>
                      <w:highlight w:val="yellow"/>
                      <w:lang w:val="en-US" w:eastAsia="pl-PL"/>
                    </w:rPr>
                    <w:t>8</w:t>
                  </w:r>
                </w:p>
              </w:tc>
              <w:tc>
                <w:tcPr>
                  <w:tcW w:w="820" w:type="dxa"/>
                  <w:tcBorders>
                    <w:top w:val="nil"/>
                    <w:left w:val="nil"/>
                    <w:bottom w:val="nil"/>
                    <w:right w:val="nil"/>
                  </w:tcBorders>
                  <w:noWrap/>
                  <w:vAlign w:val="bottom"/>
                  <w:hideMark/>
                </w:tcPr>
                <w:p w14:paraId="540A31F6"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262B8927"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6.10</w:t>
                  </w:r>
                </w:p>
              </w:tc>
              <w:tc>
                <w:tcPr>
                  <w:tcW w:w="2067" w:type="dxa"/>
                  <w:vMerge w:val="restart"/>
                  <w:tcBorders>
                    <w:top w:val="nil"/>
                    <w:left w:val="single" w:sz="4" w:space="0" w:color="auto"/>
                    <w:bottom w:val="single" w:sz="4" w:space="0" w:color="auto"/>
                    <w:right w:val="single" w:sz="4" w:space="0" w:color="auto"/>
                  </w:tcBorders>
                  <w:vAlign w:val="center"/>
                  <w:hideMark/>
                </w:tcPr>
                <w:p w14:paraId="6F396E63"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12.15-16.00</w:t>
                  </w:r>
                </w:p>
              </w:tc>
              <w:tc>
                <w:tcPr>
                  <w:tcW w:w="1162" w:type="dxa"/>
                  <w:tcBorders>
                    <w:top w:val="nil"/>
                    <w:left w:val="nil"/>
                    <w:bottom w:val="single" w:sz="4" w:space="0" w:color="auto"/>
                    <w:right w:val="single" w:sz="4" w:space="0" w:color="auto"/>
                  </w:tcBorders>
                  <w:noWrap/>
                  <w:vAlign w:val="bottom"/>
                  <w:hideMark/>
                </w:tcPr>
                <w:p w14:paraId="094CC846" w14:textId="4725E1BE"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w:t>
                  </w:r>
                  <w:r w:rsidR="00020169">
                    <w:rPr>
                      <w:rFonts w:eastAsia="Times New Roman" w:cstheme="minorHAnsi"/>
                      <w:color w:val="0070C0"/>
                      <w:sz w:val="16"/>
                      <w:szCs w:val="16"/>
                      <w:highlight w:val="yellow"/>
                      <w:lang w:val="en-US" w:eastAsia="pl-PL"/>
                    </w:rPr>
                    <w:t>8</w:t>
                  </w:r>
                </w:p>
              </w:tc>
            </w:tr>
            <w:tr w:rsidR="00297D69" w:rsidRPr="001E29F8" w14:paraId="1DF43AF4"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1AA6F732"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12.10</w:t>
                  </w:r>
                </w:p>
              </w:tc>
              <w:tc>
                <w:tcPr>
                  <w:tcW w:w="1390" w:type="dxa"/>
                  <w:vMerge/>
                  <w:tcBorders>
                    <w:top w:val="nil"/>
                    <w:left w:val="single" w:sz="4" w:space="0" w:color="auto"/>
                    <w:bottom w:val="single" w:sz="4" w:space="0" w:color="auto"/>
                    <w:right w:val="single" w:sz="4" w:space="0" w:color="auto"/>
                  </w:tcBorders>
                  <w:vAlign w:val="center"/>
                  <w:hideMark/>
                </w:tcPr>
                <w:p w14:paraId="1265EFC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6BACDBD1"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c>
                <w:tcPr>
                  <w:tcW w:w="820" w:type="dxa"/>
                  <w:tcBorders>
                    <w:top w:val="nil"/>
                    <w:left w:val="nil"/>
                    <w:bottom w:val="nil"/>
                    <w:right w:val="nil"/>
                  </w:tcBorders>
                  <w:noWrap/>
                  <w:vAlign w:val="bottom"/>
                  <w:hideMark/>
                </w:tcPr>
                <w:p w14:paraId="6179CD0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8BC2366"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13.10</w:t>
                  </w:r>
                </w:p>
              </w:tc>
              <w:tc>
                <w:tcPr>
                  <w:tcW w:w="2067" w:type="dxa"/>
                  <w:vMerge/>
                  <w:tcBorders>
                    <w:top w:val="nil"/>
                    <w:left w:val="single" w:sz="4" w:space="0" w:color="auto"/>
                    <w:bottom w:val="single" w:sz="4" w:space="0" w:color="auto"/>
                    <w:right w:val="single" w:sz="4" w:space="0" w:color="auto"/>
                  </w:tcBorders>
                  <w:vAlign w:val="center"/>
                  <w:hideMark/>
                </w:tcPr>
                <w:p w14:paraId="04A6B1F6"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single" w:sz="4" w:space="0" w:color="auto"/>
                    <w:right w:val="single" w:sz="4" w:space="0" w:color="auto"/>
                  </w:tcBorders>
                  <w:noWrap/>
                  <w:vAlign w:val="bottom"/>
                  <w:hideMark/>
                </w:tcPr>
                <w:p w14:paraId="0A05DCCC"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r>
            <w:tr w:rsidR="00297D69" w:rsidRPr="001E29F8" w14:paraId="1AF6B87E"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3D866900"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19.10</w:t>
                  </w:r>
                </w:p>
              </w:tc>
              <w:tc>
                <w:tcPr>
                  <w:tcW w:w="1390" w:type="dxa"/>
                  <w:vMerge/>
                  <w:tcBorders>
                    <w:top w:val="nil"/>
                    <w:left w:val="single" w:sz="4" w:space="0" w:color="auto"/>
                    <w:bottom w:val="single" w:sz="4" w:space="0" w:color="auto"/>
                    <w:right w:val="single" w:sz="4" w:space="0" w:color="auto"/>
                  </w:tcBorders>
                  <w:vAlign w:val="center"/>
                  <w:hideMark/>
                </w:tcPr>
                <w:p w14:paraId="6876EDF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35948CE0"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c>
                <w:tcPr>
                  <w:tcW w:w="820" w:type="dxa"/>
                  <w:tcBorders>
                    <w:top w:val="nil"/>
                    <w:left w:val="nil"/>
                    <w:bottom w:val="nil"/>
                    <w:right w:val="nil"/>
                  </w:tcBorders>
                  <w:noWrap/>
                  <w:vAlign w:val="bottom"/>
                  <w:hideMark/>
                </w:tcPr>
                <w:p w14:paraId="1EED4D49"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0BAB02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20.10</w:t>
                  </w:r>
                </w:p>
              </w:tc>
              <w:tc>
                <w:tcPr>
                  <w:tcW w:w="2067" w:type="dxa"/>
                  <w:vMerge/>
                  <w:tcBorders>
                    <w:top w:val="nil"/>
                    <w:left w:val="single" w:sz="4" w:space="0" w:color="auto"/>
                    <w:bottom w:val="single" w:sz="4" w:space="0" w:color="auto"/>
                    <w:right w:val="single" w:sz="4" w:space="0" w:color="auto"/>
                  </w:tcBorders>
                  <w:vAlign w:val="center"/>
                  <w:hideMark/>
                </w:tcPr>
                <w:p w14:paraId="65059333"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single" w:sz="4" w:space="0" w:color="auto"/>
                    <w:right w:val="single" w:sz="4" w:space="0" w:color="auto"/>
                  </w:tcBorders>
                  <w:noWrap/>
                  <w:vAlign w:val="bottom"/>
                  <w:hideMark/>
                </w:tcPr>
                <w:p w14:paraId="21ECF81A"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21</w:t>
                  </w:r>
                </w:p>
              </w:tc>
            </w:tr>
            <w:tr w:rsidR="00297D69" w:rsidRPr="001E29F8" w14:paraId="3B29D26D"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09FED9BE" w14:textId="136DA294" w:rsidR="00DA54D7" w:rsidRDefault="00297D69" w:rsidP="00DA54D7">
                  <w:pPr>
                    <w:shd w:val="clear" w:color="auto" w:fill="FFFFFF"/>
                    <w:spacing w:after="0"/>
                    <w:jc w:val="center"/>
                    <w:rPr>
                      <w:rFonts w:cstheme="minorHAnsi"/>
                      <w:b/>
                      <w:bCs/>
                      <w:sz w:val="16"/>
                      <w:szCs w:val="18"/>
                      <w:lang w:val="en-US"/>
                    </w:rPr>
                  </w:pPr>
                  <w:r w:rsidRPr="00BF0711">
                    <w:rPr>
                      <w:rFonts w:eastAsia="Times New Roman" w:cstheme="minorHAnsi"/>
                      <w:sz w:val="16"/>
                      <w:szCs w:val="16"/>
                      <w:lang w:val="en-US" w:eastAsia="pl-PL"/>
                    </w:rPr>
                    <w:t>2.11</w:t>
                  </w:r>
                  <w:r w:rsidR="00DA54D7" w:rsidRPr="00DA54D7">
                    <w:rPr>
                      <w:rFonts w:cstheme="minorHAnsi"/>
                      <w:b/>
                      <w:bCs/>
                      <w:sz w:val="16"/>
                      <w:szCs w:val="18"/>
                      <w:highlight w:val="yellow"/>
                      <w:lang w:val="en-US"/>
                    </w:rPr>
                    <w:t xml:space="preserve"> </w:t>
                  </w:r>
                  <w:r w:rsidR="00DA54D7" w:rsidRPr="00DA54D7">
                    <w:rPr>
                      <w:rFonts w:cstheme="minorHAnsi"/>
                      <w:sz w:val="16"/>
                      <w:szCs w:val="18"/>
                      <w:lang w:val="en-US"/>
                    </w:rPr>
                    <w:t>bioethics</w:t>
                  </w:r>
                </w:p>
                <w:p w14:paraId="06107259" w14:textId="10F3FBCF" w:rsidR="00297D69" w:rsidRPr="00BF0711" w:rsidRDefault="00297D69" w:rsidP="00DA54D7">
                  <w:pPr>
                    <w:spacing w:after="0" w:line="240" w:lineRule="auto"/>
                    <w:jc w:val="center"/>
                    <w:rPr>
                      <w:rFonts w:eastAsia="Times New Roman" w:cstheme="minorHAnsi"/>
                      <w:sz w:val="16"/>
                      <w:szCs w:val="16"/>
                      <w:lang w:val="en-US" w:eastAsia="pl-PL"/>
                    </w:rPr>
                  </w:pPr>
                </w:p>
              </w:tc>
              <w:tc>
                <w:tcPr>
                  <w:tcW w:w="1390" w:type="dxa"/>
                  <w:tcBorders>
                    <w:top w:val="nil"/>
                    <w:left w:val="nil"/>
                    <w:bottom w:val="single" w:sz="4" w:space="0" w:color="auto"/>
                    <w:right w:val="single" w:sz="4" w:space="0" w:color="auto"/>
                  </w:tcBorders>
                  <w:noWrap/>
                  <w:vAlign w:val="center"/>
                  <w:hideMark/>
                </w:tcPr>
                <w:p w14:paraId="3FFF7921" w14:textId="77777777" w:rsidR="00297D69" w:rsidRPr="00BF0711" w:rsidRDefault="00297D69" w:rsidP="00DA54D7">
                  <w:pPr>
                    <w:spacing w:after="0" w:line="240" w:lineRule="auto"/>
                    <w:jc w:val="center"/>
                    <w:rPr>
                      <w:rFonts w:eastAsia="Times New Roman" w:cstheme="minorHAnsi"/>
                      <w:color w:val="000000"/>
                      <w:sz w:val="16"/>
                      <w:szCs w:val="16"/>
                      <w:lang w:val="en-US" w:eastAsia="pl-PL"/>
                    </w:rPr>
                  </w:pPr>
                  <w:r w:rsidRPr="00BF0711">
                    <w:rPr>
                      <w:rFonts w:eastAsia="Times New Roman" w:cstheme="minorHAnsi"/>
                      <w:color w:val="000000"/>
                      <w:sz w:val="16"/>
                      <w:szCs w:val="16"/>
                      <w:lang w:val="en-US" w:eastAsia="pl-PL"/>
                    </w:rPr>
                    <w:t>11.15-14.30</w:t>
                  </w:r>
                </w:p>
              </w:tc>
              <w:tc>
                <w:tcPr>
                  <w:tcW w:w="1570" w:type="dxa"/>
                  <w:tcBorders>
                    <w:top w:val="nil"/>
                    <w:left w:val="nil"/>
                    <w:bottom w:val="single" w:sz="4" w:space="0" w:color="auto"/>
                    <w:right w:val="single" w:sz="4" w:space="0" w:color="auto"/>
                  </w:tcBorders>
                  <w:noWrap/>
                  <w:vAlign w:val="center"/>
                  <w:hideMark/>
                </w:tcPr>
                <w:p w14:paraId="46D6B4B0" w14:textId="7DF54C69" w:rsidR="00297D69" w:rsidRPr="00BF0711"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101/109 build. U1</w:t>
                  </w:r>
                </w:p>
              </w:tc>
              <w:tc>
                <w:tcPr>
                  <w:tcW w:w="820" w:type="dxa"/>
                  <w:tcBorders>
                    <w:top w:val="nil"/>
                    <w:left w:val="nil"/>
                    <w:bottom w:val="nil"/>
                    <w:right w:val="nil"/>
                  </w:tcBorders>
                  <w:noWrap/>
                  <w:vAlign w:val="bottom"/>
                  <w:hideMark/>
                </w:tcPr>
                <w:p w14:paraId="35DEABA4"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929" w:type="dxa"/>
                  <w:tcBorders>
                    <w:top w:val="nil"/>
                    <w:left w:val="single" w:sz="4" w:space="0" w:color="auto"/>
                    <w:bottom w:val="single" w:sz="4" w:space="0" w:color="auto"/>
                    <w:right w:val="single" w:sz="4" w:space="0" w:color="auto"/>
                  </w:tcBorders>
                  <w:noWrap/>
                  <w:vAlign w:val="center"/>
                  <w:hideMark/>
                </w:tcPr>
                <w:p w14:paraId="1188B5E9" w14:textId="77777777" w:rsidR="00297D69" w:rsidRDefault="00297D69" w:rsidP="00DA54D7">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27.10</w:t>
                  </w:r>
                </w:p>
                <w:p w14:paraId="3A6B750A" w14:textId="44B768F0" w:rsidR="00DA54D7" w:rsidRPr="00297D69" w:rsidRDefault="00DA54D7" w:rsidP="00DA54D7">
                  <w:pPr>
                    <w:spacing w:after="0" w:line="240" w:lineRule="auto"/>
                    <w:jc w:val="center"/>
                    <w:rPr>
                      <w:rFonts w:eastAsia="Times New Roman" w:cstheme="minorHAnsi"/>
                      <w:sz w:val="16"/>
                      <w:szCs w:val="16"/>
                      <w:lang w:val="en-US" w:eastAsia="pl-PL"/>
                    </w:rPr>
                  </w:pPr>
                  <w:r w:rsidRPr="00DA54D7">
                    <w:rPr>
                      <w:rFonts w:cstheme="minorHAnsi"/>
                      <w:sz w:val="16"/>
                      <w:szCs w:val="18"/>
                      <w:lang w:val="en-US"/>
                    </w:rPr>
                    <w:t>bioethics</w:t>
                  </w:r>
                </w:p>
              </w:tc>
              <w:tc>
                <w:tcPr>
                  <w:tcW w:w="2067" w:type="dxa"/>
                  <w:tcBorders>
                    <w:top w:val="nil"/>
                    <w:left w:val="nil"/>
                    <w:bottom w:val="single" w:sz="4" w:space="0" w:color="auto"/>
                    <w:right w:val="single" w:sz="4" w:space="0" w:color="auto"/>
                  </w:tcBorders>
                  <w:noWrap/>
                  <w:vAlign w:val="center"/>
                  <w:hideMark/>
                </w:tcPr>
                <w:p w14:paraId="4775DEE4" w14:textId="77777777" w:rsidR="00297D69" w:rsidRPr="00297D69" w:rsidRDefault="00297D69" w:rsidP="00DA54D7">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12.15-15.15</w:t>
                  </w:r>
                </w:p>
              </w:tc>
              <w:tc>
                <w:tcPr>
                  <w:tcW w:w="1162" w:type="dxa"/>
                  <w:tcBorders>
                    <w:top w:val="nil"/>
                    <w:left w:val="nil"/>
                    <w:bottom w:val="single" w:sz="4" w:space="0" w:color="auto"/>
                    <w:right w:val="single" w:sz="4" w:space="0" w:color="auto"/>
                  </w:tcBorders>
                  <w:noWrap/>
                  <w:vAlign w:val="center"/>
                  <w:hideMark/>
                </w:tcPr>
                <w:p w14:paraId="0FF4BE00" w14:textId="5B9C061D" w:rsidR="00297D69" w:rsidRPr="00297D69"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217 build.U1</w:t>
                  </w:r>
                </w:p>
              </w:tc>
            </w:tr>
            <w:tr w:rsidR="00297D69" w:rsidRPr="001E29F8" w14:paraId="4A0E0492" w14:textId="77777777" w:rsidTr="00DA54D7">
              <w:trPr>
                <w:trHeight w:val="300"/>
              </w:trPr>
              <w:tc>
                <w:tcPr>
                  <w:tcW w:w="880" w:type="dxa"/>
                  <w:tcBorders>
                    <w:top w:val="nil"/>
                    <w:left w:val="nil"/>
                    <w:bottom w:val="nil"/>
                    <w:right w:val="nil"/>
                  </w:tcBorders>
                  <w:noWrap/>
                  <w:vAlign w:val="bottom"/>
                  <w:hideMark/>
                </w:tcPr>
                <w:p w14:paraId="4E7A83ED"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1390" w:type="dxa"/>
                  <w:tcBorders>
                    <w:top w:val="nil"/>
                    <w:left w:val="nil"/>
                    <w:bottom w:val="nil"/>
                    <w:right w:val="nil"/>
                  </w:tcBorders>
                  <w:noWrap/>
                  <w:vAlign w:val="bottom"/>
                  <w:hideMark/>
                </w:tcPr>
                <w:p w14:paraId="4D23FD41"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nil"/>
                    <w:right w:val="nil"/>
                  </w:tcBorders>
                  <w:noWrap/>
                  <w:vAlign w:val="bottom"/>
                  <w:hideMark/>
                </w:tcPr>
                <w:p w14:paraId="78B77E80" w14:textId="77777777" w:rsidR="00297D69" w:rsidRPr="00297D69" w:rsidRDefault="00297D69" w:rsidP="00297D69">
                  <w:pPr>
                    <w:spacing w:after="0" w:line="240" w:lineRule="auto"/>
                    <w:rPr>
                      <w:rFonts w:eastAsia="Times New Roman" w:cstheme="minorHAnsi"/>
                      <w:sz w:val="16"/>
                      <w:szCs w:val="16"/>
                      <w:lang w:val="en-US" w:eastAsia="pl-PL"/>
                    </w:rPr>
                  </w:pPr>
                </w:p>
              </w:tc>
              <w:tc>
                <w:tcPr>
                  <w:tcW w:w="820" w:type="dxa"/>
                  <w:tcBorders>
                    <w:top w:val="nil"/>
                    <w:left w:val="nil"/>
                    <w:bottom w:val="nil"/>
                    <w:right w:val="nil"/>
                  </w:tcBorders>
                  <w:noWrap/>
                  <w:vAlign w:val="bottom"/>
                  <w:hideMark/>
                </w:tcPr>
                <w:p w14:paraId="327CF72D" w14:textId="77777777" w:rsidR="00297D69" w:rsidRPr="00297D69" w:rsidRDefault="00297D69" w:rsidP="00297D69">
                  <w:pPr>
                    <w:spacing w:after="0" w:line="240" w:lineRule="auto"/>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7F234ACB"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07F93899"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7EFCF9F4"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1E29F8" w14:paraId="5994DD86" w14:textId="77777777" w:rsidTr="00DA54D7">
              <w:trPr>
                <w:trHeight w:val="52"/>
              </w:trPr>
              <w:tc>
                <w:tcPr>
                  <w:tcW w:w="3840" w:type="dxa"/>
                  <w:gridSpan w:val="3"/>
                  <w:tcBorders>
                    <w:top w:val="single" w:sz="4" w:space="0" w:color="auto"/>
                    <w:left w:val="single" w:sz="4" w:space="0" w:color="auto"/>
                    <w:bottom w:val="single" w:sz="4" w:space="0" w:color="auto"/>
                    <w:right w:val="single" w:sz="4" w:space="0" w:color="auto"/>
                  </w:tcBorders>
                  <w:noWrap/>
                  <w:vAlign w:val="center"/>
                  <w:hideMark/>
                </w:tcPr>
                <w:p w14:paraId="16D2237E"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GS02 (GD03+GD04)</w:t>
                  </w:r>
                </w:p>
              </w:tc>
              <w:tc>
                <w:tcPr>
                  <w:tcW w:w="820" w:type="dxa"/>
                  <w:tcBorders>
                    <w:top w:val="nil"/>
                    <w:left w:val="nil"/>
                    <w:bottom w:val="nil"/>
                    <w:right w:val="nil"/>
                  </w:tcBorders>
                  <w:noWrap/>
                  <w:vAlign w:val="bottom"/>
                  <w:hideMark/>
                </w:tcPr>
                <w:p w14:paraId="16A85312"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52879927"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370B4F2D"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7E93B4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1E29F8" w14:paraId="73580DB1" w14:textId="77777777" w:rsidTr="00DA54D7">
              <w:trPr>
                <w:trHeight w:val="52"/>
              </w:trPr>
              <w:tc>
                <w:tcPr>
                  <w:tcW w:w="880" w:type="dxa"/>
                  <w:tcBorders>
                    <w:top w:val="nil"/>
                    <w:left w:val="single" w:sz="4" w:space="0" w:color="auto"/>
                    <w:bottom w:val="single" w:sz="4" w:space="0" w:color="auto"/>
                    <w:right w:val="single" w:sz="4" w:space="0" w:color="auto"/>
                  </w:tcBorders>
                  <w:noWrap/>
                  <w:vAlign w:val="bottom"/>
                  <w:hideMark/>
                </w:tcPr>
                <w:p w14:paraId="3F0354BE"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TUE</w:t>
                  </w:r>
                </w:p>
              </w:tc>
              <w:tc>
                <w:tcPr>
                  <w:tcW w:w="1390" w:type="dxa"/>
                  <w:tcBorders>
                    <w:top w:val="nil"/>
                    <w:left w:val="nil"/>
                    <w:bottom w:val="single" w:sz="4" w:space="0" w:color="auto"/>
                    <w:right w:val="single" w:sz="4" w:space="0" w:color="auto"/>
                  </w:tcBorders>
                  <w:noWrap/>
                  <w:vAlign w:val="center"/>
                  <w:hideMark/>
                </w:tcPr>
                <w:p w14:paraId="7DD6C88C"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time</w:t>
                  </w:r>
                </w:p>
              </w:tc>
              <w:tc>
                <w:tcPr>
                  <w:tcW w:w="1570" w:type="dxa"/>
                  <w:tcBorders>
                    <w:top w:val="nil"/>
                    <w:left w:val="nil"/>
                    <w:bottom w:val="single" w:sz="4" w:space="0" w:color="auto"/>
                    <w:right w:val="single" w:sz="4" w:space="0" w:color="auto"/>
                  </w:tcBorders>
                  <w:noWrap/>
                  <w:vAlign w:val="center"/>
                  <w:hideMark/>
                </w:tcPr>
                <w:p w14:paraId="33D8A6A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 xml:space="preserve">room </w:t>
                  </w:r>
                </w:p>
              </w:tc>
              <w:tc>
                <w:tcPr>
                  <w:tcW w:w="820" w:type="dxa"/>
                  <w:tcBorders>
                    <w:top w:val="nil"/>
                    <w:left w:val="nil"/>
                    <w:bottom w:val="nil"/>
                    <w:right w:val="nil"/>
                  </w:tcBorders>
                  <w:noWrap/>
                  <w:vAlign w:val="bottom"/>
                  <w:hideMark/>
                </w:tcPr>
                <w:p w14:paraId="197E685B" w14:textId="77777777" w:rsidR="00297D69" w:rsidRPr="00297D69" w:rsidRDefault="00297D69" w:rsidP="00297D69">
                  <w:pPr>
                    <w:spacing w:after="0" w:line="240" w:lineRule="auto"/>
                    <w:jc w:val="center"/>
                    <w:rPr>
                      <w:rFonts w:eastAsia="Times New Roman" w:cstheme="minorHAnsi"/>
                      <w:sz w:val="16"/>
                      <w:szCs w:val="16"/>
                      <w:lang w:val="en-US" w:eastAsia="pl-PL"/>
                    </w:rPr>
                  </w:pPr>
                </w:p>
              </w:tc>
              <w:tc>
                <w:tcPr>
                  <w:tcW w:w="929" w:type="dxa"/>
                  <w:tcBorders>
                    <w:top w:val="nil"/>
                    <w:left w:val="nil"/>
                    <w:bottom w:val="nil"/>
                    <w:right w:val="nil"/>
                  </w:tcBorders>
                  <w:noWrap/>
                  <w:vAlign w:val="bottom"/>
                  <w:hideMark/>
                </w:tcPr>
                <w:p w14:paraId="21761F10"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B925E89"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94190A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1E29F8" w14:paraId="096351AF"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14123F22"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17.11</w:t>
                  </w:r>
                </w:p>
              </w:tc>
              <w:tc>
                <w:tcPr>
                  <w:tcW w:w="1390" w:type="dxa"/>
                  <w:vMerge w:val="restart"/>
                  <w:tcBorders>
                    <w:top w:val="nil"/>
                    <w:left w:val="single" w:sz="4" w:space="0" w:color="auto"/>
                    <w:bottom w:val="single" w:sz="4" w:space="0" w:color="auto"/>
                    <w:right w:val="single" w:sz="4" w:space="0" w:color="auto"/>
                  </w:tcBorders>
                  <w:vAlign w:val="center"/>
                  <w:hideMark/>
                </w:tcPr>
                <w:p w14:paraId="1B0CAA56"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12.15-16.00</w:t>
                  </w:r>
                </w:p>
              </w:tc>
              <w:tc>
                <w:tcPr>
                  <w:tcW w:w="1570" w:type="dxa"/>
                  <w:tcBorders>
                    <w:top w:val="nil"/>
                    <w:left w:val="nil"/>
                    <w:bottom w:val="single" w:sz="4" w:space="0" w:color="auto"/>
                    <w:right w:val="single" w:sz="4" w:space="0" w:color="auto"/>
                  </w:tcBorders>
                  <w:noWrap/>
                  <w:vAlign w:val="bottom"/>
                  <w:hideMark/>
                </w:tcPr>
                <w:p w14:paraId="4FEF5472" w14:textId="193E084B"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w:t>
                  </w:r>
                  <w:r w:rsidR="003E1C85">
                    <w:rPr>
                      <w:rFonts w:eastAsia="Times New Roman" w:cstheme="minorHAnsi"/>
                      <w:color w:val="0070C0"/>
                      <w:sz w:val="16"/>
                      <w:szCs w:val="16"/>
                      <w:highlight w:val="yellow"/>
                      <w:lang w:val="en-US" w:eastAsia="pl-PL"/>
                    </w:rPr>
                    <w:t>8</w:t>
                  </w:r>
                </w:p>
              </w:tc>
              <w:tc>
                <w:tcPr>
                  <w:tcW w:w="820" w:type="dxa"/>
                  <w:tcBorders>
                    <w:top w:val="nil"/>
                    <w:left w:val="nil"/>
                    <w:bottom w:val="nil"/>
                    <w:right w:val="nil"/>
                  </w:tcBorders>
                  <w:noWrap/>
                  <w:vAlign w:val="bottom"/>
                  <w:hideMark/>
                </w:tcPr>
                <w:p w14:paraId="2B8783E4"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08DB7994"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66D3DBA2"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689DD0E2"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1E29F8" w14:paraId="2B240CB6"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42416969"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24.11</w:t>
                  </w:r>
                </w:p>
              </w:tc>
              <w:tc>
                <w:tcPr>
                  <w:tcW w:w="1390" w:type="dxa"/>
                  <w:vMerge/>
                  <w:tcBorders>
                    <w:top w:val="nil"/>
                    <w:left w:val="single" w:sz="4" w:space="0" w:color="auto"/>
                    <w:bottom w:val="single" w:sz="4" w:space="0" w:color="auto"/>
                    <w:right w:val="single" w:sz="4" w:space="0" w:color="auto"/>
                  </w:tcBorders>
                  <w:vAlign w:val="center"/>
                  <w:hideMark/>
                </w:tcPr>
                <w:p w14:paraId="6275BBE2"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59B5A5AA"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16</w:t>
                  </w:r>
                </w:p>
              </w:tc>
              <w:tc>
                <w:tcPr>
                  <w:tcW w:w="820" w:type="dxa"/>
                  <w:tcBorders>
                    <w:top w:val="nil"/>
                    <w:left w:val="nil"/>
                    <w:bottom w:val="nil"/>
                    <w:right w:val="nil"/>
                  </w:tcBorders>
                  <w:noWrap/>
                  <w:vAlign w:val="bottom"/>
                  <w:hideMark/>
                </w:tcPr>
                <w:p w14:paraId="28A15F6C"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51D684F4"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2DB772DD"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71BE432D"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1E29F8" w14:paraId="26A0832E"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2108633B" w14:textId="77777777" w:rsidR="00297D69" w:rsidRPr="00297D69" w:rsidRDefault="00297D69" w:rsidP="00297D69">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1.12</w:t>
                  </w:r>
                </w:p>
              </w:tc>
              <w:tc>
                <w:tcPr>
                  <w:tcW w:w="1390" w:type="dxa"/>
                  <w:vMerge/>
                  <w:tcBorders>
                    <w:top w:val="nil"/>
                    <w:left w:val="single" w:sz="4" w:space="0" w:color="auto"/>
                    <w:bottom w:val="single" w:sz="4" w:space="0" w:color="auto"/>
                    <w:right w:val="single" w:sz="4" w:space="0" w:color="auto"/>
                  </w:tcBorders>
                  <w:vAlign w:val="center"/>
                  <w:hideMark/>
                </w:tcPr>
                <w:p w14:paraId="59D3A25A" w14:textId="77777777" w:rsidR="00297D69" w:rsidRPr="00297D69" w:rsidRDefault="00297D69" w:rsidP="00297D69">
                  <w:pPr>
                    <w:spacing w:after="0" w:line="240" w:lineRule="auto"/>
                    <w:rPr>
                      <w:rFonts w:eastAsia="Times New Roman" w:cstheme="minorHAnsi"/>
                      <w:sz w:val="16"/>
                      <w:szCs w:val="16"/>
                      <w:lang w:val="en-US" w:eastAsia="pl-PL"/>
                    </w:rPr>
                  </w:pPr>
                </w:p>
              </w:tc>
              <w:tc>
                <w:tcPr>
                  <w:tcW w:w="1570" w:type="dxa"/>
                  <w:tcBorders>
                    <w:top w:val="nil"/>
                    <w:left w:val="nil"/>
                    <w:bottom w:val="single" w:sz="4" w:space="0" w:color="auto"/>
                    <w:right w:val="single" w:sz="4" w:space="0" w:color="auto"/>
                  </w:tcBorders>
                  <w:noWrap/>
                  <w:vAlign w:val="bottom"/>
                  <w:hideMark/>
                </w:tcPr>
                <w:p w14:paraId="27084152" w14:textId="77777777" w:rsidR="00297D69" w:rsidRPr="00DA54D7" w:rsidRDefault="00297D69" w:rsidP="00297D69">
                  <w:pPr>
                    <w:spacing w:after="0" w:line="240" w:lineRule="auto"/>
                    <w:jc w:val="center"/>
                    <w:rPr>
                      <w:rFonts w:eastAsia="Times New Roman" w:cstheme="minorHAnsi"/>
                      <w:color w:val="0070C0"/>
                      <w:sz w:val="16"/>
                      <w:szCs w:val="16"/>
                      <w:highlight w:val="yellow"/>
                      <w:lang w:val="en-US" w:eastAsia="pl-PL"/>
                    </w:rPr>
                  </w:pPr>
                  <w:r w:rsidRPr="00DA54D7">
                    <w:rPr>
                      <w:rFonts w:eastAsia="Times New Roman" w:cstheme="minorHAnsi"/>
                      <w:color w:val="0070C0"/>
                      <w:sz w:val="16"/>
                      <w:szCs w:val="16"/>
                      <w:highlight w:val="yellow"/>
                      <w:lang w:val="en-US" w:eastAsia="pl-PL"/>
                    </w:rPr>
                    <w:t>16</w:t>
                  </w:r>
                </w:p>
              </w:tc>
              <w:tc>
                <w:tcPr>
                  <w:tcW w:w="820" w:type="dxa"/>
                  <w:tcBorders>
                    <w:top w:val="nil"/>
                    <w:left w:val="nil"/>
                    <w:bottom w:val="nil"/>
                    <w:right w:val="nil"/>
                  </w:tcBorders>
                  <w:noWrap/>
                  <w:vAlign w:val="bottom"/>
                  <w:hideMark/>
                </w:tcPr>
                <w:p w14:paraId="02BEAC7A" w14:textId="77777777" w:rsidR="00297D69" w:rsidRPr="00297D69" w:rsidRDefault="00297D69" w:rsidP="00297D69">
                  <w:pPr>
                    <w:spacing w:after="0" w:line="240" w:lineRule="auto"/>
                    <w:jc w:val="center"/>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67EB74F2"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EF263B3"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43E79734" w14:textId="77777777" w:rsidR="00297D69" w:rsidRPr="00297D69" w:rsidRDefault="00297D69" w:rsidP="00297D69">
                  <w:pPr>
                    <w:spacing w:after="0" w:line="240" w:lineRule="auto"/>
                    <w:rPr>
                      <w:rFonts w:eastAsia="Times New Roman" w:cstheme="minorHAnsi"/>
                      <w:sz w:val="16"/>
                      <w:szCs w:val="16"/>
                      <w:lang w:val="en-US" w:eastAsia="pl-PL"/>
                    </w:rPr>
                  </w:pPr>
                </w:p>
              </w:tc>
            </w:tr>
            <w:tr w:rsidR="00297D69" w:rsidRPr="001E29F8" w14:paraId="617C4601" w14:textId="77777777" w:rsidTr="00DA54D7">
              <w:trPr>
                <w:trHeight w:val="52"/>
              </w:trPr>
              <w:tc>
                <w:tcPr>
                  <w:tcW w:w="880" w:type="dxa"/>
                  <w:tcBorders>
                    <w:top w:val="nil"/>
                    <w:left w:val="single" w:sz="4" w:space="0" w:color="auto"/>
                    <w:bottom w:val="single" w:sz="4" w:space="0" w:color="auto"/>
                    <w:right w:val="single" w:sz="4" w:space="0" w:color="auto"/>
                  </w:tcBorders>
                  <w:noWrap/>
                  <w:vAlign w:val="center"/>
                  <w:hideMark/>
                </w:tcPr>
                <w:p w14:paraId="2C314EE4" w14:textId="77777777" w:rsidR="00297D69" w:rsidRDefault="00297D69" w:rsidP="00DA54D7">
                  <w:pPr>
                    <w:spacing w:after="0" w:line="240" w:lineRule="auto"/>
                    <w:jc w:val="center"/>
                    <w:rPr>
                      <w:rFonts w:eastAsia="Times New Roman" w:cstheme="minorHAnsi"/>
                      <w:sz w:val="16"/>
                      <w:szCs w:val="16"/>
                      <w:lang w:val="en-US" w:eastAsia="pl-PL"/>
                    </w:rPr>
                  </w:pPr>
                  <w:r w:rsidRPr="00297D69">
                    <w:rPr>
                      <w:rFonts w:eastAsia="Times New Roman" w:cstheme="minorHAnsi"/>
                      <w:sz w:val="16"/>
                      <w:szCs w:val="16"/>
                      <w:lang w:val="en-US" w:eastAsia="pl-PL"/>
                    </w:rPr>
                    <w:t>8.12</w:t>
                  </w:r>
                </w:p>
                <w:p w14:paraId="76D534A7" w14:textId="7AAC59C4" w:rsidR="00DA54D7" w:rsidRPr="00297D69" w:rsidRDefault="00DA54D7" w:rsidP="00DA54D7">
                  <w:pPr>
                    <w:spacing w:after="0" w:line="240" w:lineRule="auto"/>
                    <w:jc w:val="center"/>
                    <w:rPr>
                      <w:rFonts w:eastAsia="Times New Roman" w:cstheme="minorHAnsi"/>
                      <w:sz w:val="16"/>
                      <w:szCs w:val="16"/>
                      <w:lang w:val="en-US" w:eastAsia="pl-PL"/>
                    </w:rPr>
                  </w:pPr>
                  <w:r w:rsidRPr="00DA54D7">
                    <w:rPr>
                      <w:rFonts w:cstheme="minorHAnsi"/>
                      <w:sz w:val="16"/>
                      <w:szCs w:val="18"/>
                      <w:lang w:val="en-US"/>
                    </w:rPr>
                    <w:t>bioethics</w:t>
                  </w:r>
                </w:p>
              </w:tc>
              <w:tc>
                <w:tcPr>
                  <w:tcW w:w="1390" w:type="dxa"/>
                  <w:tcBorders>
                    <w:top w:val="nil"/>
                    <w:left w:val="nil"/>
                    <w:bottom w:val="single" w:sz="4" w:space="0" w:color="auto"/>
                    <w:right w:val="single" w:sz="4" w:space="0" w:color="auto"/>
                  </w:tcBorders>
                  <w:noWrap/>
                  <w:vAlign w:val="center"/>
                  <w:hideMark/>
                </w:tcPr>
                <w:p w14:paraId="6C51ECAB" w14:textId="77777777" w:rsidR="00297D69" w:rsidRPr="00297D69" w:rsidRDefault="00297D69" w:rsidP="00DA54D7">
                  <w:pPr>
                    <w:spacing w:after="0" w:line="240" w:lineRule="auto"/>
                    <w:jc w:val="center"/>
                    <w:rPr>
                      <w:rFonts w:eastAsia="Times New Roman" w:cstheme="minorHAnsi"/>
                      <w:color w:val="000000"/>
                      <w:sz w:val="16"/>
                      <w:szCs w:val="16"/>
                      <w:lang w:val="en-US" w:eastAsia="pl-PL"/>
                    </w:rPr>
                  </w:pPr>
                  <w:r w:rsidRPr="00297D69">
                    <w:rPr>
                      <w:rFonts w:eastAsia="Times New Roman" w:cstheme="minorHAnsi"/>
                      <w:color w:val="000000"/>
                      <w:sz w:val="16"/>
                      <w:szCs w:val="16"/>
                      <w:lang w:val="en-US" w:eastAsia="pl-PL"/>
                    </w:rPr>
                    <w:t>12.15-15.15</w:t>
                  </w:r>
                </w:p>
              </w:tc>
              <w:tc>
                <w:tcPr>
                  <w:tcW w:w="1570" w:type="dxa"/>
                  <w:tcBorders>
                    <w:top w:val="nil"/>
                    <w:left w:val="nil"/>
                    <w:bottom w:val="single" w:sz="4" w:space="0" w:color="auto"/>
                    <w:right w:val="single" w:sz="4" w:space="0" w:color="auto"/>
                  </w:tcBorders>
                  <w:noWrap/>
                  <w:vAlign w:val="center"/>
                  <w:hideMark/>
                </w:tcPr>
                <w:p w14:paraId="1DF13BA8" w14:textId="77E054F1" w:rsidR="00297D69" w:rsidRPr="00297D69" w:rsidRDefault="00DA54D7" w:rsidP="00DA54D7">
                  <w:pPr>
                    <w:spacing w:after="0" w:line="240" w:lineRule="auto"/>
                    <w:jc w:val="center"/>
                    <w:rPr>
                      <w:rFonts w:eastAsia="Times New Roman" w:cstheme="minorHAnsi"/>
                      <w:color w:val="000000"/>
                      <w:sz w:val="16"/>
                      <w:szCs w:val="16"/>
                      <w:lang w:val="en-US" w:eastAsia="pl-PL"/>
                    </w:rPr>
                  </w:pPr>
                  <w:r>
                    <w:rPr>
                      <w:rFonts w:eastAsia="Times New Roman" w:cstheme="minorHAnsi"/>
                      <w:color w:val="000000"/>
                      <w:sz w:val="16"/>
                      <w:szCs w:val="16"/>
                      <w:lang w:val="en-US" w:eastAsia="pl-PL"/>
                    </w:rPr>
                    <w:t>01.24 (CD)</w:t>
                  </w:r>
                </w:p>
              </w:tc>
              <w:tc>
                <w:tcPr>
                  <w:tcW w:w="820" w:type="dxa"/>
                  <w:tcBorders>
                    <w:top w:val="nil"/>
                    <w:left w:val="nil"/>
                    <w:bottom w:val="nil"/>
                    <w:right w:val="nil"/>
                  </w:tcBorders>
                  <w:noWrap/>
                  <w:vAlign w:val="bottom"/>
                  <w:hideMark/>
                </w:tcPr>
                <w:p w14:paraId="4A8A6649" w14:textId="77777777" w:rsidR="00297D69" w:rsidRPr="00297D69" w:rsidRDefault="00297D69" w:rsidP="00297D69">
                  <w:pPr>
                    <w:spacing w:after="0" w:line="240" w:lineRule="auto"/>
                    <w:rPr>
                      <w:rFonts w:eastAsia="Times New Roman" w:cstheme="minorHAnsi"/>
                      <w:color w:val="000000"/>
                      <w:sz w:val="16"/>
                      <w:szCs w:val="16"/>
                      <w:lang w:val="en-US" w:eastAsia="pl-PL"/>
                    </w:rPr>
                  </w:pPr>
                </w:p>
              </w:tc>
              <w:tc>
                <w:tcPr>
                  <w:tcW w:w="929" w:type="dxa"/>
                  <w:tcBorders>
                    <w:top w:val="nil"/>
                    <w:left w:val="nil"/>
                    <w:bottom w:val="nil"/>
                    <w:right w:val="nil"/>
                  </w:tcBorders>
                  <w:noWrap/>
                  <w:vAlign w:val="bottom"/>
                  <w:hideMark/>
                </w:tcPr>
                <w:p w14:paraId="3A82D896" w14:textId="77777777" w:rsidR="00297D69" w:rsidRPr="00297D69" w:rsidRDefault="00297D69" w:rsidP="00297D69">
                  <w:pPr>
                    <w:spacing w:after="0" w:line="240" w:lineRule="auto"/>
                    <w:rPr>
                      <w:rFonts w:eastAsia="Times New Roman" w:cstheme="minorHAnsi"/>
                      <w:sz w:val="16"/>
                      <w:szCs w:val="16"/>
                      <w:lang w:val="en-US" w:eastAsia="pl-PL"/>
                    </w:rPr>
                  </w:pPr>
                </w:p>
              </w:tc>
              <w:tc>
                <w:tcPr>
                  <w:tcW w:w="2067" w:type="dxa"/>
                  <w:tcBorders>
                    <w:top w:val="nil"/>
                    <w:left w:val="nil"/>
                    <w:bottom w:val="nil"/>
                    <w:right w:val="nil"/>
                  </w:tcBorders>
                  <w:noWrap/>
                  <w:vAlign w:val="bottom"/>
                  <w:hideMark/>
                </w:tcPr>
                <w:p w14:paraId="48BBB2B5" w14:textId="77777777" w:rsidR="00297D69" w:rsidRPr="00297D69" w:rsidRDefault="00297D69" w:rsidP="00297D69">
                  <w:pPr>
                    <w:spacing w:after="0" w:line="240" w:lineRule="auto"/>
                    <w:rPr>
                      <w:rFonts w:eastAsia="Times New Roman" w:cstheme="minorHAnsi"/>
                      <w:sz w:val="16"/>
                      <w:szCs w:val="16"/>
                      <w:lang w:val="en-US" w:eastAsia="pl-PL"/>
                    </w:rPr>
                  </w:pPr>
                </w:p>
              </w:tc>
              <w:tc>
                <w:tcPr>
                  <w:tcW w:w="1162" w:type="dxa"/>
                  <w:tcBorders>
                    <w:top w:val="nil"/>
                    <w:left w:val="nil"/>
                    <w:bottom w:val="nil"/>
                    <w:right w:val="nil"/>
                  </w:tcBorders>
                  <w:noWrap/>
                  <w:vAlign w:val="bottom"/>
                  <w:hideMark/>
                </w:tcPr>
                <w:p w14:paraId="63C396C7" w14:textId="77777777" w:rsidR="00297D69" w:rsidRPr="00297D69" w:rsidRDefault="00297D69" w:rsidP="00297D69">
                  <w:pPr>
                    <w:spacing w:after="0" w:line="240" w:lineRule="auto"/>
                    <w:rPr>
                      <w:rFonts w:eastAsia="Times New Roman" w:cstheme="minorHAnsi"/>
                      <w:sz w:val="16"/>
                      <w:szCs w:val="16"/>
                      <w:lang w:val="en-US" w:eastAsia="pl-PL"/>
                    </w:rPr>
                  </w:pPr>
                </w:p>
              </w:tc>
            </w:tr>
          </w:tbl>
          <w:p w14:paraId="2BFC5404" w14:textId="5901B29B" w:rsidR="00297D69" w:rsidRDefault="00297D69" w:rsidP="00080EC3">
            <w:pPr>
              <w:shd w:val="clear" w:color="auto" w:fill="FFFFFF"/>
              <w:rPr>
                <w:rFonts w:cstheme="minorHAnsi"/>
                <w:sz w:val="16"/>
                <w:szCs w:val="18"/>
                <w:lang w:val="en-US"/>
              </w:rPr>
            </w:pPr>
            <w:r w:rsidRPr="00297D69">
              <w:rPr>
                <w:rFonts w:cstheme="minorHAnsi"/>
                <w:b/>
                <w:bCs/>
                <w:sz w:val="16"/>
                <w:szCs w:val="18"/>
                <w:lang w:val="en-US"/>
              </w:rPr>
              <w:t>classes</w:t>
            </w:r>
            <w:r w:rsidRPr="00CC4FA3">
              <w:rPr>
                <w:rFonts w:cstheme="minorHAnsi"/>
                <w:sz w:val="16"/>
                <w:szCs w:val="18"/>
                <w:lang w:val="en-US"/>
              </w:rPr>
              <w:t xml:space="preserve"> – 5 </w:t>
            </w:r>
            <w:proofErr w:type="spellStart"/>
            <w:r w:rsidRPr="00CC4FA3">
              <w:rPr>
                <w:rFonts w:cstheme="minorHAnsi"/>
                <w:sz w:val="16"/>
                <w:szCs w:val="18"/>
                <w:lang w:val="en-US"/>
              </w:rPr>
              <w:t>hrs</w:t>
            </w:r>
            <w:proofErr w:type="spellEnd"/>
          </w:p>
          <w:tbl>
            <w:tblPr>
              <w:tblW w:w="3863" w:type="dxa"/>
              <w:tblCellMar>
                <w:left w:w="70" w:type="dxa"/>
                <w:right w:w="70" w:type="dxa"/>
              </w:tblCellMar>
              <w:tblLook w:val="04A0" w:firstRow="1" w:lastRow="0" w:firstColumn="1" w:lastColumn="0" w:noHBand="0" w:noVBand="1"/>
            </w:tblPr>
            <w:tblGrid>
              <w:gridCol w:w="745"/>
              <w:gridCol w:w="1134"/>
              <w:gridCol w:w="1134"/>
              <w:gridCol w:w="850"/>
            </w:tblGrid>
            <w:tr w:rsidR="00297D69" w:rsidRPr="001E29F8" w14:paraId="2D4D640A" w14:textId="77777777" w:rsidTr="00297D69">
              <w:trPr>
                <w:trHeight w:val="219"/>
              </w:trPr>
              <w:tc>
                <w:tcPr>
                  <w:tcW w:w="745" w:type="dxa"/>
                  <w:tcBorders>
                    <w:top w:val="single" w:sz="4" w:space="0" w:color="auto"/>
                    <w:left w:val="single" w:sz="4" w:space="0" w:color="auto"/>
                    <w:bottom w:val="single" w:sz="4" w:space="0" w:color="auto"/>
                    <w:right w:val="single" w:sz="4" w:space="0" w:color="auto"/>
                  </w:tcBorders>
                  <w:noWrap/>
                  <w:vAlign w:val="bottom"/>
                  <w:hideMark/>
                </w:tcPr>
                <w:p w14:paraId="739DC25B"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group</w:t>
                  </w:r>
                </w:p>
              </w:tc>
              <w:tc>
                <w:tcPr>
                  <w:tcW w:w="1134" w:type="dxa"/>
                  <w:tcBorders>
                    <w:top w:val="single" w:sz="4" w:space="0" w:color="auto"/>
                    <w:left w:val="nil"/>
                    <w:bottom w:val="single" w:sz="4" w:space="0" w:color="auto"/>
                    <w:right w:val="single" w:sz="4" w:space="0" w:color="auto"/>
                  </w:tcBorders>
                  <w:noWrap/>
                  <w:vAlign w:val="bottom"/>
                  <w:hideMark/>
                </w:tcPr>
                <w:p w14:paraId="063618EB"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date</w:t>
                  </w:r>
                </w:p>
              </w:tc>
              <w:tc>
                <w:tcPr>
                  <w:tcW w:w="1134" w:type="dxa"/>
                  <w:tcBorders>
                    <w:top w:val="single" w:sz="4" w:space="0" w:color="auto"/>
                    <w:left w:val="nil"/>
                    <w:bottom w:val="single" w:sz="4" w:space="0" w:color="auto"/>
                    <w:right w:val="single" w:sz="4" w:space="0" w:color="auto"/>
                  </w:tcBorders>
                  <w:noWrap/>
                  <w:vAlign w:val="bottom"/>
                  <w:hideMark/>
                </w:tcPr>
                <w:p w14:paraId="6466AC96"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time</w:t>
                  </w:r>
                </w:p>
              </w:tc>
              <w:tc>
                <w:tcPr>
                  <w:tcW w:w="850" w:type="dxa"/>
                  <w:tcBorders>
                    <w:top w:val="single" w:sz="4" w:space="0" w:color="auto"/>
                    <w:left w:val="nil"/>
                    <w:bottom w:val="single" w:sz="4" w:space="0" w:color="auto"/>
                    <w:right w:val="single" w:sz="4" w:space="0" w:color="auto"/>
                  </w:tcBorders>
                  <w:noWrap/>
                  <w:vAlign w:val="bottom"/>
                  <w:hideMark/>
                </w:tcPr>
                <w:p w14:paraId="51F7DFB1"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 xml:space="preserve">room </w:t>
                  </w:r>
                </w:p>
              </w:tc>
            </w:tr>
            <w:tr w:rsidR="00297D69" w:rsidRPr="001E29F8" w14:paraId="0E125037" w14:textId="77777777" w:rsidTr="00297D69">
              <w:trPr>
                <w:trHeight w:val="123"/>
              </w:trPr>
              <w:tc>
                <w:tcPr>
                  <w:tcW w:w="745" w:type="dxa"/>
                  <w:tcBorders>
                    <w:top w:val="nil"/>
                    <w:left w:val="single" w:sz="4" w:space="0" w:color="auto"/>
                    <w:bottom w:val="single" w:sz="4" w:space="0" w:color="auto"/>
                    <w:right w:val="single" w:sz="4" w:space="0" w:color="auto"/>
                  </w:tcBorders>
                  <w:noWrap/>
                  <w:vAlign w:val="bottom"/>
                  <w:hideMark/>
                </w:tcPr>
                <w:p w14:paraId="0D03AC34"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w:t>
                  </w:r>
                </w:p>
              </w:tc>
              <w:tc>
                <w:tcPr>
                  <w:tcW w:w="1134" w:type="dxa"/>
                  <w:tcBorders>
                    <w:top w:val="nil"/>
                    <w:left w:val="nil"/>
                    <w:bottom w:val="single" w:sz="4" w:space="0" w:color="auto"/>
                    <w:right w:val="single" w:sz="4" w:space="0" w:color="auto"/>
                  </w:tcBorders>
                  <w:noWrap/>
                  <w:vAlign w:val="center"/>
                  <w:hideMark/>
                </w:tcPr>
                <w:p w14:paraId="60F1EED3"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11.01</w:t>
                  </w:r>
                </w:p>
              </w:tc>
              <w:tc>
                <w:tcPr>
                  <w:tcW w:w="1134" w:type="dxa"/>
                  <w:tcBorders>
                    <w:top w:val="nil"/>
                    <w:left w:val="nil"/>
                    <w:bottom w:val="single" w:sz="4" w:space="0" w:color="auto"/>
                    <w:right w:val="single" w:sz="4" w:space="0" w:color="auto"/>
                  </w:tcBorders>
                  <w:noWrap/>
                  <w:vAlign w:val="bottom"/>
                  <w:hideMark/>
                </w:tcPr>
                <w:p w14:paraId="3C640DB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12.15-16.00</w:t>
                  </w:r>
                </w:p>
              </w:tc>
              <w:tc>
                <w:tcPr>
                  <w:tcW w:w="850" w:type="dxa"/>
                  <w:tcBorders>
                    <w:top w:val="nil"/>
                    <w:left w:val="nil"/>
                    <w:bottom w:val="single" w:sz="4" w:space="0" w:color="auto"/>
                    <w:right w:val="single" w:sz="4" w:space="0" w:color="auto"/>
                  </w:tcBorders>
                  <w:noWrap/>
                  <w:vAlign w:val="bottom"/>
                  <w:hideMark/>
                </w:tcPr>
                <w:p w14:paraId="656FD384" w14:textId="5632B592"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r w:rsidR="00297D69" w:rsidRPr="001E29F8" w14:paraId="56444CAD" w14:textId="77777777" w:rsidTr="00297D69">
              <w:trPr>
                <w:trHeight w:val="69"/>
              </w:trPr>
              <w:tc>
                <w:tcPr>
                  <w:tcW w:w="745" w:type="dxa"/>
                  <w:tcBorders>
                    <w:top w:val="nil"/>
                    <w:left w:val="single" w:sz="4" w:space="0" w:color="auto"/>
                    <w:bottom w:val="single" w:sz="4" w:space="0" w:color="auto"/>
                    <w:right w:val="single" w:sz="4" w:space="0" w:color="auto"/>
                  </w:tcBorders>
                  <w:noWrap/>
                  <w:vAlign w:val="bottom"/>
                  <w:hideMark/>
                </w:tcPr>
                <w:p w14:paraId="6F9BF89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2</w:t>
                  </w:r>
                </w:p>
              </w:tc>
              <w:tc>
                <w:tcPr>
                  <w:tcW w:w="1134" w:type="dxa"/>
                  <w:tcBorders>
                    <w:top w:val="nil"/>
                    <w:left w:val="nil"/>
                    <w:bottom w:val="single" w:sz="4" w:space="0" w:color="auto"/>
                    <w:right w:val="single" w:sz="4" w:space="0" w:color="auto"/>
                  </w:tcBorders>
                  <w:noWrap/>
                  <w:vAlign w:val="center"/>
                  <w:hideMark/>
                </w:tcPr>
                <w:p w14:paraId="4D9D8670"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18.01</w:t>
                  </w:r>
                </w:p>
              </w:tc>
              <w:tc>
                <w:tcPr>
                  <w:tcW w:w="1134" w:type="dxa"/>
                  <w:tcBorders>
                    <w:top w:val="nil"/>
                    <w:left w:val="nil"/>
                    <w:bottom w:val="single" w:sz="4" w:space="0" w:color="auto"/>
                    <w:right w:val="single" w:sz="4" w:space="0" w:color="auto"/>
                  </w:tcBorders>
                  <w:noWrap/>
                  <w:vAlign w:val="bottom"/>
                  <w:hideMark/>
                </w:tcPr>
                <w:p w14:paraId="2F3B43A4"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12.15-16.00</w:t>
                  </w:r>
                </w:p>
              </w:tc>
              <w:tc>
                <w:tcPr>
                  <w:tcW w:w="850" w:type="dxa"/>
                  <w:tcBorders>
                    <w:top w:val="nil"/>
                    <w:left w:val="nil"/>
                    <w:bottom w:val="single" w:sz="4" w:space="0" w:color="auto"/>
                    <w:right w:val="single" w:sz="4" w:space="0" w:color="auto"/>
                  </w:tcBorders>
                  <w:noWrap/>
                  <w:vAlign w:val="bottom"/>
                  <w:hideMark/>
                </w:tcPr>
                <w:p w14:paraId="0F9EB2F6" w14:textId="726C8218"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r w:rsidR="00297D69" w:rsidRPr="001E29F8" w14:paraId="7B9F42B4"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153E635D"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3</w:t>
                  </w:r>
                </w:p>
              </w:tc>
              <w:tc>
                <w:tcPr>
                  <w:tcW w:w="1134" w:type="dxa"/>
                  <w:tcBorders>
                    <w:top w:val="nil"/>
                    <w:left w:val="nil"/>
                    <w:bottom w:val="single" w:sz="4" w:space="0" w:color="auto"/>
                    <w:right w:val="single" w:sz="4" w:space="0" w:color="auto"/>
                  </w:tcBorders>
                  <w:noWrap/>
                  <w:vAlign w:val="center"/>
                  <w:hideMark/>
                </w:tcPr>
                <w:p w14:paraId="1576AA73"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25.01</w:t>
                  </w:r>
                </w:p>
              </w:tc>
              <w:tc>
                <w:tcPr>
                  <w:tcW w:w="1134" w:type="dxa"/>
                  <w:tcBorders>
                    <w:top w:val="nil"/>
                    <w:left w:val="nil"/>
                    <w:bottom w:val="single" w:sz="4" w:space="0" w:color="auto"/>
                    <w:right w:val="single" w:sz="4" w:space="0" w:color="auto"/>
                  </w:tcBorders>
                  <w:noWrap/>
                  <w:vAlign w:val="bottom"/>
                  <w:hideMark/>
                </w:tcPr>
                <w:p w14:paraId="0475B215"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14.30-18.30</w:t>
                  </w:r>
                </w:p>
              </w:tc>
              <w:tc>
                <w:tcPr>
                  <w:tcW w:w="850" w:type="dxa"/>
                  <w:tcBorders>
                    <w:top w:val="nil"/>
                    <w:left w:val="nil"/>
                    <w:bottom w:val="single" w:sz="4" w:space="0" w:color="auto"/>
                    <w:right w:val="single" w:sz="4" w:space="0" w:color="auto"/>
                  </w:tcBorders>
                  <w:noWrap/>
                  <w:vAlign w:val="bottom"/>
                  <w:hideMark/>
                </w:tcPr>
                <w:p w14:paraId="323D7ADD" w14:textId="47C7CDAD"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r w:rsidR="00297D69" w:rsidRPr="001E29F8" w14:paraId="4FC38518"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27CEEC1A"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4</w:t>
                  </w:r>
                </w:p>
              </w:tc>
              <w:tc>
                <w:tcPr>
                  <w:tcW w:w="1134" w:type="dxa"/>
                  <w:tcBorders>
                    <w:top w:val="nil"/>
                    <w:left w:val="nil"/>
                    <w:bottom w:val="single" w:sz="4" w:space="0" w:color="auto"/>
                    <w:right w:val="single" w:sz="4" w:space="0" w:color="auto"/>
                  </w:tcBorders>
                  <w:noWrap/>
                  <w:vAlign w:val="center"/>
                  <w:hideMark/>
                </w:tcPr>
                <w:p w14:paraId="48446CE6"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12.11</w:t>
                  </w:r>
                </w:p>
              </w:tc>
              <w:tc>
                <w:tcPr>
                  <w:tcW w:w="1134" w:type="dxa"/>
                  <w:tcBorders>
                    <w:top w:val="nil"/>
                    <w:left w:val="nil"/>
                    <w:bottom w:val="single" w:sz="4" w:space="0" w:color="auto"/>
                    <w:right w:val="single" w:sz="4" w:space="0" w:color="auto"/>
                  </w:tcBorders>
                  <w:noWrap/>
                  <w:vAlign w:val="bottom"/>
                  <w:hideMark/>
                </w:tcPr>
                <w:p w14:paraId="04128A07"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8.15-12.00</w:t>
                  </w:r>
                </w:p>
              </w:tc>
              <w:tc>
                <w:tcPr>
                  <w:tcW w:w="850" w:type="dxa"/>
                  <w:tcBorders>
                    <w:top w:val="nil"/>
                    <w:left w:val="nil"/>
                    <w:bottom w:val="single" w:sz="4" w:space="0" w:color="auto"/>
                    <w:right w:val="single" w:sz="4" w:space="0" w:color="auto"/>
                  </w:tcBorders>
                  <w:noWrap/>
                  <w:vAlign w:val="bottom"/>
                  <w:hideMark/>
                </w:tcPr>
                <w:p w14:paraId="5645D32F" w14:textId="572A4288"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r w:rsidR="00297D69" w:rsidRPr="001E29F8" w14:paraId="16D68C27" w14:textId="77777777" w:rsidTr="00297D69">
              <w:trPr>
                <w:trHeight w:val="52"/>
              </w:trPr>
              <w:tc>
                <w:tcPr>
                  <w:tcW w:w="745" w:type="dxa"/>
                  <w:tcBorders>
                    <w:top w:val="nil"/>
                    <w:left w:val="single" w:sz="4" w:space="0" w:color="auto"/>
                    <w:bottom w:val="single" w:sz="4" w:space="0" w:color="auto"/>
                    <w:right w:val="single" w:sz="4" w:space="0" w:color="auto"/>
                  </w:tcBorders>
                  <w:noWrap/>
                  <w:vAlign w:val="bottom"/>
                  <w:hideMark/>
                </w:tcPr>
                <w:p w14:paraId="1AD5CD73"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5</w:t>
                  </w:r>
                </w:p>
              </w:tc>
              <w:tc>
                <w:tcPr>
                  <w:tcW w:w="1134" w:type="dxa"/>
                  <w:tcBorders>
                    <w:top w:val="nil"/>
                    <w:left w:val="nil"/>
                    <w:bottom w:val="single" w:sz="4" w:space="0" w:color="auto"/>
                    <w:right w:val="single" w:sz="4" w:space="0" w:color="auto"/>
                  </w:tcBorders>
                  <w:noWrap/>
                  <w:vAlign w:val="center"/>
                  <w:hideMark/>
                </w:tcPr>
                <w:p w14:paraId="1737858E" w14:textId="77777777" w:rsidR="00297D69" w:rsidRPr="00DA54D7" w:rsidRDefault="00297D69" w:rsidP="00297D69">
                  <w:pPr>
                    <w:spacing w:after="0" w:line="240" w:lineRule="auto"/>
                    <w:jc w:val="center"/>
                    <w:rPr>
                      <w:rFonts w:ascii="Calibri" w:eastAsia="Times New Roman" w:hAnsi="Calibri" w:cs="Calibri"/>
                      <w:sz w:val="16"/>
                      <w:szCs w:val="16"/>
                      <w:lang w:val="en-US" w:eastAsia="pl-PL"/>
                    </w:rPr>
                  </w:pPr>
                  <w:r w:rsidRPr="00DA54D7">
                    <w:rPr>
                      <w:rFonts w:ascii="Calibri" w:eastAsia="Times New Roman" w:hAnsi="Calibri" w:cs="Calibri"/>
                      <w:sz w:val="16"/>
                      <w:szCs w:val="16"/>
                      <w:lang w:val="en-US" w:eastAsia="pl-PL"/>
                    </w:rPr>
                    <w:t>14.01</w:t>
                  </w:r>
                </w:p>
              </w:tc>
              <w:tc>
                <w:tcPr>
                  <w:tcW w:w="1134" w:type="dxa"/>
                  <w:tcBorders>
                    <w:top w:val="nil"/>
                    <w:left w:val="nil"/>
                    <w:bottom w:val="single" w:sz="4" w:space="0" w:color="auto"/>
                    <w:right w:val="single" w:sz="4" w:space="0" w:color="auto"/>
                  </w:tcBorders>
                  <w:noWrap/>
                  <w:vAlign w:val="bottom"/>
                  <w:hideMark/>
                </w:tcPr>
                <w:p w14:paraId="480B44B8" w14:textId="77777777" w:rsidR="00297D69" w:rsidRPr="00DA54D7" w:rsidRDefault="00297D69" w:rsidP="00297D69">
                  <w:pPr>
                    <w:spacing w:after="0" w:line="240" w:lineRule="auto"/>
                    <w:jc w:val="center"/>
                    <w:rPr>
                      <w:rFonts w:ascii="Calibri" w:eastAsia="Times New Roman" w:hAnsi="Calibri" w:cs="Calibri"/>
                      <w:color w:val="000000"/>
                      <w:sz w:val="16"/>
                      <w:szCs w:val="16"/>
                      <w:lang w:val="en-US" w:eastAsia="pl-PL"/>
                    </w:rPr>
                  </w:pPr>
                  <w:r w:rsidRPr="00DA54D7">
                    <w:rPr>
                      <w:rFonts w:ascii="Calibri" w:eastAsia="Times New Roman" w:hAnsi="Calibri" w:cs="Calibri"/>
                      <w:color w:val="000000"/>
                      <w:sz w:val="16"/>
                      <w:szCs w:val="16"/>
                      <w:lang w:val="en-US" w:eastAsia="pl-PL"/>
                    </w:rPr>
                    <w:t>8.15-12.00</w:t>
                  </w:r>
                </w:p>
              </w:tc>
              <w:tc>
                <w:tcPr>
                  <w:tcW w:w="850" w:type="dxa"/>
                  <w:tcBorders>
                    <w:top w:val="nil"/>
                    <w:left w:val="nil"/>
                    <w:bottom w:val="single" w:sz="4" w:space="0" w:color="auto"/>
                    <w:right w:val="single" w:sz="4" w:space="0" w:color="auto"/>
                  </w:tcBorders>
                  <w:noWrap/>
                  <w:vAlign w:val="bottom"/>
                  <w:hideMark/>
                </w:tcPr>
                <w:p w14:paraId="73582028" w14:textId="0B474FB3" w:rsidR="00297D69" w:rsidRPr="00DA54D7" w:rsidRDefault="00297D69" w:rsidP="00297D69">
                  <w:pPr>
                    <w:spacing w:after="0" w:line="240" w:lineRule="auto"/>
                    <w:jc w:val="center"/>
                    <w:rPr>
                      <w:rFonts w:ascii="Calibri" w:eastAsia="Times New Roman" w:hAnsi="Calibri" w:cs="Calibri"/>
                      <w:color w:val="0070C0"/>
                      <w:sz w:val="16"/>
                      <w:szCs w:val="16"/>
                      <w:highlight w:val="yellow"/>
                      <w:lang w:val="en-US" w:eastAsia="pl-PL"/>
                    </w:rPr>
                  </w:pPr>
                  <w:r w:rsidRPr="00DA54D7">
                    <w:rPr>
                      <w:rFonts w:ascii="Calibri" w:eastAsia="Times New Roman" w:hAnsi="Calibri" w:cs="Calibri"/>
                      <w:color w:val="0070C0"/>
                      <w:sz w:val="16"/>
                      <w:szCs w:val="16"/>
                      <w:highlight w:val="yellow"/>
                      <w:lang w:val="en-US" w:eastAsia="pl-PL"/>
                    </w:rPr>
                    <w:t>1</w:t>
                  </w:r>
                  <w:r w:rsidR="00020169">
                    <w:rPr>
                      <w:rFonts w:ascii="Calibri" w:eastAsia="Times New Roman" w:hAnsi="Calibri" w:cs="Calibri"/>
                      <w:color w:val="0070C0"/>
                      <w:sz w:val="16"/>
                      <w:szCs w:val="16"/>
                      <w:highlight w:val="yellow"/>
                      <w:lang w:val="en-US" w:eastAsia="pl-PL"/>
                    </w:rPr>
                    <w:t>3</w:t>
                  </w:r>
                </w:p>
              </w:tc>
            </w:tr>
          </w:tbl>
          <w:p w14:paraId="6B48FFC6" w14:textId="77777777" w:rsidR="00297D69" w:rsidRDefault="00297D69" w:rsidP="00080EC3">
            <w:pPr>
              <w:shd w:val="clear" w:color="auto" w:fill="FFFFFF"/>
              <w:rPr>
                <w:rFonts w:cstheme="minorHAnsi"/>
                <w:sz w:val="16"/>
                <w:szCs w:val="18"/>
                <w:lang w:val="en-US"/>
              </w:rPr>
            </w:pPr>
          </w:p>
          <w:p w14:paraId="37D2C015" w14:textId="77777777" w:rsidR="00503A87" w:rsidRPr="006009C3" w:rsidRDefault="00503A87" w:rsidP="00080EC3">
            <w:pPr>
              <w:shd w:val="clear" w:color="auto" w:fill="FFFFFF"/>
              <w:rPr>
                <w:rFonts w:cstheme="minorHAnsi"/>
                <w:sz w:val="16"/>
                <w:szCs w:val="18"/>
                <w:u w:val="single"/>
                <w:lang w:val="en-US"/>
              </w:rPr>
            </w:pPr>
          </w:p>
          <w:p w14:paraId="7C462D29" w14:textId="5B29C25F" w:rsidR="00503A87" w:rsidRPr="006009C3" w:rsidRDefault="00503A87" w:rsidP="00080EC3">
            <w:pPr>
              <w:shd w:val="clear" w:color="auto" w:fill="FFFFFF"/>
              <w:rPr>
                <w:rFonts w:cstheme="minorHAnsi"/>
                <w:sz w:val="16"/>
                <w:szCs w:val="18"/>
                <w:u w:val="single"/>
                <w:lang w:val="en-US"/>
              </w:rPr>
            </w:pPr>
            <w:r w:rsidRPr="006009C3">
              <w:rPr>
                <w:rFonts w:cstheme="minorHAnsi"/>
                <w:sz w:val="16"/>
                <w:szCs w:val="18"/>
                <w:u w:val="single"/>
                <w:lang w:val="en-US"/>
              </w:rPr>
              <w:t xml:space="preserve">Department of  Endocrinology  &amp; Methabolic Diseases, 281/289 </w:t>
            </w:r>
            <w:proofErr w:type="spellStart"/>
            <w:r w:rsidRPr="006009C3">
              <w:rPr>
                <w:rFonts w:cstheme="minorHAnsi"/>
                <w:sz w:val="16"/>
                <w:szCs w:val="18"/>
                <w:u w:val="single"/>
                <w:lang w:val="en-US"/>
              </w:rPr>
              <w:t>Rzgowska</w:t>
            </w:r>
            <w:proofErr w:type="spellEnd"/>
            <w:r w:rsidRPr="006009C3">
              <w:rPr>
                <w:rFonts w:cstheme="minorHAnsi"/>
                <w:sz w:val="16"/>
                <w:szCs w:val="18"/>
                <w:u w:val="single"/>
                <w:lang w:val="en-US"/>
              </w:rPr>
              <w:t xml:space="preserve"> St., </w:t>
            </w:r>
            <w:r w:rsidRPr="006009C3">
              <w:rPr>
                <w:rFonts w:cstheme="minorHAnsi"/>
                <w:sz w:val="16"/>
                <w:szCs w:val="16"/>
                <w:u w:val="single"/>
                <w:lang w:val="en-US"/>
              </w:rPr>
              <w:t>Polish Mother’s Memorial Hospital, building A, 4</w:t>
            </w:r>
            <w:r w:rsidRPr="006009C3">
              <w:rPr>
                <w:rFonts w:cstheme="minorHAnsi"/>
                <w:sz w:val="16"/>
                <w:szCs w:val="16"/>
                <w:u w:val="single"/>
                <w:vertAlign w:val="superscript"/>
                <w:lang w:val="en-US"/>
              </w:rPr>
              <w:t>th</w:t>
            </w:r>
            <w:r w:rsidRPr="006009C3">
              <w:rPr>
                <w:rFonts w:cstheme="minorHAnsi"/>
                <w:sz w:val="16"/>
                <w:szCs w:val="16"/>
                <w:u w:val="single"/>
                <w:lang w:val="en-US"/>
              </w:rPr>
              <w:t xml:space="preserve"> floor.  </w:t>
            </w:r>
          </w:p>
          <w:p w14:paraId="5D2DD57D" w14:textId="77777777" w:rsidR="00080EC3" w:rsidRDefault="00080EC3" w:rsidP="00080EC3">
            <w:pPr>
              <w:shd w:val="clear" w:color="auto" w:fill="FFFFFF"/>
              <w:rPr>
                <w:rFonts w:cstheme="minorHAnsi"/>
                <w:b/>
                <w:color w:val="FF0000"/>
                <w:sz w:val="16"/>
                <w:szCs w:val="18"/>
                <w:lang w:val="en-US"/>
              </w:rPr>
            </w:pPr>
            <w:r w:rsidRPr="00297D69">
              <w:rPr>
                <w:rFonts w:cstheme="minorHAnsi"/>
                <w:b/>
                <w:bCs/>
                <w:sz w:val="16"/>
                <w:szCs w:val="18"/>
                <w:lang w:val="en-US"/>
              </w:rPr>
              <w:t>clinical classes</w:t>
            </w:r>
            <w:r w:rsidRPr="00CC4FA3">
              <w:rPr>
                <w:rFonts w:cstheme="minorHAnsi"/>
                <w:sz w:val="16"/>
                <w:szCs w:val="18"/>
                <w:lang w:val="en-US"/>
              </w:rPr>
              <w:t xml:space="preserve"> – 5 hrs.</w:t>
            </w:r>
            <w:r w:rsidRPr="00775BD9">
              <w:rPr>
                <w:rFonts w:cstheme="minorHAnsi"/>
                <w:b/>
                <w:color w:val="FF0000"/>
                <w:sz w:val="16"/>
                <w:szCs w:val="18"/>
                <w:lang w:val="en-US"/>
              </w:rPr>
              <w:t xml:space="preserve"> </w:t>
            </w:r>
          </w:p>
          <w:tbl>
            <w:tblPr>
              <w:tblW w:w="3863" w:type="dxa"/>
              <w:tblCellMar>
                <w:left w:w="70" w:type="dxa"/>
                <w:right w:w="70" w:type="dxa"/>
              </w:tblCellMar>
              <w:tblLook w:val="04A0" w:firstRow="1" w:lastRow="0" w:firstColumn="1" w:lastColumn="0" w:noHBand="0" w:noVBand="1"/>
            </w:tblPr>
            <w:tblGrid>
              <w:gridCol w:w="745"/>
              <w:gridCol w:w="1134"/>
              <w:gridCol w:w="1276"/>
              <w:gridCol w:w="708"/>
            </w:tblGrid>
            <w:tr w:rsidR="00297D69" w:rsidRPr="00503A87" w14:paraId="33F700BA" w14:textId="77777777" w:rsidTr="006A5C00">
              <w:trPr>
                <w:trHeight w:val="75"/>
              </w:trPr>
              <w:tc>
                <w:tcPr>
                  <w:tcW w:w="745" w:type="dxa"/>
                  <w:tcBorders>
                    <w:top w:val="single" w:sz="4" w:space="0" w:color="auto"/>
                    <w:left w:val="single" w:sz="4" w:space="0" w:color="auto"/>
                    <w:bottom w:val="single" w:sz="4" w:space="0" w:color="auto"/>
                    <w:right w:val="single" w:sz="4" w:space="0" w:color="auto"/>
                  </w:tcBorders>
                  <w:noWrap/>
                  <w:vAlign w:val="bottom"/>
                  <w:hideMark/>
                </w:tcPr>
                <w:p w14:paraId="21C8EA6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group</w:t>
                  </w:r>
                </w:p>
              </w:tc>
              <w:tc>
                <w:tcPr>
                  <w:tcW w:w="1134" w:type="dxa"/>
                  <w:tcBorders>
                    <w:top w:val="single" w:sz="4" w:space="0" w:color="auto"/>
                    <w:left w:val="nil"/>
                    <w:bottom w:val="single" w:sz="4" w:space="0" w:color="auto"/>
                    <w:right w:val="single" w:sz="4" w:space="0" w:color="auto"/>
                  </w:tcBorders>
                  <w:noWrap/>
                  <w:vAlign w:val="bottom"/>
                  <w:hideMark/>
                </w:tcPr>
                <w:p w14:paraId="33D665E3"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date</w:t>
                  </w:r>
                </w:p>
              </w:tc>
              <w:tc>
                <w:tcPr>
                  <w:tcW w:w="1276" w:type="dxa"/>
                  <w:tcBorders>
                    <w:top w:val="single" w:sz="4" w:space="0" w:color="auto"/>
                    <w:left w:val="nil"/>
                    <w:bottom w:val="single" w:sz="4" w:space="0" w:color="auto"/>
                    <w:right w:val="single" w:sz="4" w:space="0" w:color="auto"/>
                  </w:tcBorders>
                  <w:noWrap/>
                  <w:vAlign w:val="bottom"/>
                  <w:hideMark/>
                </w:tcPr>
                <w:p w14:paraId="430F8CD5"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time</w:t>
                  </w:r>
                </w:p>
              </w:tc>
              <w:tc>
                <w:tcPr>
                  <w:tcW w:w="708" w:type="dxa"/>
                  <w:tcBorders>
                    <w:top w:val="single" w:sz="4" w:space="0" w:color="auto"/>
                    <w:left w:val="nil"/>
                    <w:bottom w:val="single" w:sz="4" w:space="0" w:color="auto"/>
                    <w:right w:val="single" w:sz="4" w:space="0" w:color="auto"/>
                  </w:tcBorders>
                  <w:noWrap/>
                  <w:vAlign w:val="bottom"/>
                  <w:hideMark/>
                </w:tcPr>
                <w:p w14:paraId="469A9947"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 xml:space="preserve">room </w:t>
                  </w:r>
                </w:p>
              </w:tc>
            </w:tr>
            <w:tr w:rsidR="00297D69" w:rsidRPr="00503A87" w14:paraId="1F6AB658"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25E3A16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1</w:t>
                  </w:r>
                </w:p>
              </w:tc>
              <w:tc>
                <w:tcPr>
                  <w:tcW w:w="1134" w:type="dxa"/>
                  <w:tcBorders>
                    <w:top w:val="nil"/>
                    <w:left w:val="nil"/>
                    <w:bottom w:val="single" w:sz="4" w:space="0" w:color="auto"/>
                    <w:right w:val="single" w:sz="4" w:space="0" w:color="auto"/>
                  </w:tcBorders>
                  <w:noWrap/>
                  <w:vAlign w:val="center"/>
                  <w:hideMark/>
                </w:tcPr>
                <w:p w14:paraId="28B4EC34"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20.11</w:t>
                  </w:r>
                </w:p>
              </w:tc>
              <w:tc>
                <w:tcPr>
                  <w:tcW w:w="1276" w:type="dxa"/>
                  <w:tcBorders>
                    <w:top w:val="nil"/>
                    <w:left w:val="nil"/>
                    <w:bottom w:val="single" w:sz="4" w:space="0" w:color="auto"/>
                    <w:right w:val="single" w:sz="4" w:space="0" w:color="auto"/>
                  </w:tcBorders>
                  <w:noWrap/>
                  <w:vAlign w:val="bottom"/>
                  <w:hideMark/>
                </w:tcPr>
                <w:p w14:paraId="3FD6484E"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8.12-12.00</w:t>
                  </w:r>
                </w:p>
              </w:tc>
              <w:tc>
                <w:tcPr>
                  <w:tcW w:w="708" w:type="dxa"/>
                  <w:tcBorders>
                    <w:top w:val="nil"/>
                    <w:left w:val="nil"/>
                    <w:bottom w:val="single" w:sz="4" w:space="0" w:color="auto"/>
                    <w:right w:val="single" w:sz="4" w:space="0" w:color="auto"/>
                  </w:tcBorders>
                  <w:noWrap/>
                  <w:vAlign w:val="bottom"/>
                  <w:hideMark/>
                </w:tcPr>
                <w:p w14:paraId="1AA0A1C5"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78E99CE3"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5BE21526"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2</w:t>
                  </w:r>
                </w:p>
              </w:tc>
              <w:tc>
                <w:tcPr>
                  <w:tcW w:w="1134" w:type="dxa"/>
                  <w:tcBorders>
                    <w:top w:val="nil"/>
                    <w:left w:val="nil"/>
                    <w:bottom w:val="single" w:sz="4" w:space="0" w:color="auto"/>
                    <w:right w:val="single" w:sz="4" w:space="0" w:color="auto"/>
                  </w:tcBorders>
                  <w:noWrap/>
                  <w:vAlign w:val="center"/>
                  <w:hideMark/>
                </w:tcPr>
                <w:p w14:paraId="0B524214"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9.10</w:t>
                  </w:r>
                </w:p>
              </w:tc>
              <w:tc>
                <w:tcPr>
                  <w:tcW w:w="1276" w:type="dxa"/>
                  <w:tcBorders>
                    <w:top w:val="nil"/>
                    <w:left w:val="nil"/>
                    <w:bottom w:val="single" w:sz="4" w:space="0" w:color="auto"/>
                    <w:right w:val="single" w:sz="4" w:space="0" w:color="auto"/>
                  </w:tcBorders>
                  <w:noWrap/>
                  <w:vAlign w:val="bottom"/>
                  <w:hideMark/>
                </w:tcPr>
                <w:p w14:paraId="6DBDA2A0"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1F14B828"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6988ADAF"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35349FCF"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3</w:t>
                  </w:r>
                </w:p>
              </w:tc>
              <w:tc>
                <w:tcPr>
                  <w:tcW w:w="1134" w:type="dxa"/>
                  <w:tcBorders>
                    <w:top w:val="nil"/>
                    <w:left w:val="nil"/>
                    <w:bottom w:val="single" w:sz="4" w:space="0" w:color="auto"/>
                    <w:right w:val="single" w:sz="4" w:space="0" w:color="auto"/>
                  </w:tcBorders>
                  <w:noWrap/>
                  <w:vAlign w:val="center"/>
                  <w:hideMark/>
                </w:tcPr>
                <w:p w14:paraId="3EE39F0B"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29.10</w:t>
                  </w:r>
                </w:p>
              </w:tc>
              <w:tc>
                <w:tcPr>
                  <w:tcW w:w="1276" w:type="dxa"/>
                  <w:tcBorders>
                    <w:top w:val="nil"/>
                    <w:left w:val="nil"/>
                    <w:bottom w:val="single" w:sz="4" w:space="0" w:color="auto"/>
                    <w:right w:val="single" w:sz="4" w:space="0" w:color="auto"/>
                  </w:tcBorders>
                  <w:noWrap/>
                  <w:vAlign w:val="bottom"/>
                  <w:hideMark/>
                </w:tcPr>
                <w:p w14:paraId="3D59307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21A59D1A" w14:textId="77777777" w:rsidR="00297D69" w:rsidRPr="00503A87" w:rsidRDefault="00297D69" w:rsidP="00297D69">
                  <w:pPr>
                    <w:spacing w:after="0" w:line="240" w:lineRule="auto"/>
                    <w:jc w:val="center"/>
                    <w:rPr>
                      <w:rFonts w:eastAsia="Times New Roman" w:cstheme="minorHAnsi"/>
                      <w:color w:val="FF0000"/>
                      <w:sz w:val="16"/>
                      <w:szCs w:val="16"/>
                      <w:lang w:val="en-US" w:eastAsia="pl-PL"/>
                    </w:rPr>
                  </w:pPr>
                  <w:r w:rsidRPr="00503A87">
                    <w:rPr>
                      <w:rFonts w:eastAsia="Times New Roman" w:cstheme="minorHAnsi"/>
                      <w:color w:val="FF0000"/>
                      <w:sz w:val="16"/>
                      <w:szCs w:val="16"/>
                      <w:lang w:val="en-US" w:eastAsia="pl-PL"/>
                    </w:rPr>
                    <w:t> </w:t>
                  </w:r>
                </w:p>
              </w:tc>
            </w:tr>
            <w:tr w:rsidR="00297D69" w:rsidRPr="00503A87" w14:paraId="48E234CD"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3B7BF81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4</w:t>
                  </w:r>
                </w:p>
              </w:tc>
              <w:tc>
                <w:tcPr>
                  <w:tcW w:w="1134" w:type="dxa"/>
                  <w:tcBorders>
                    <w:top w:val="nil"/>
                    <w:left w:val="nil"/>
                    <w:bottom w:val="single" w:sz="4" w:space="0" w:color="auto"/>
                    <w:right w:val="single" w:sz="4" w:space="0" w:color="auto"/>
                  </w:tcBorders>
                  <w:noWrap/>
                  <w:vAlign w:val="center"/>
                  <w:hideMark/>
                </w:tcPr>
                <w:p w14:paraId="1DE9DC02"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5.11</w:t>
                  </w:r>
                </w:p>
              </w:tc>
              <w:tc>
                <w:tcPr>
                  <w:tcW w:w="1276" w:type="dxa"/>
                  <w:tcBorders>
                    <w:top w:val="nil"/>
                    <w:left w:val="nil"/>
                    <w:bottom w:val="single" w:sz="4" w:space="0" w:color="auto"/>
                    <w:right w:val="single" w:sz="4" w:space="0" w:color="auto"/>
                  </w:tcBorders>
                  <w:noWrap/>
                  <w:vAlign w:val="bottom"/>
                  <w:hideMark/>
                </w:tcPr>
                <w:p w14:paraId="2FA9F50C"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8.15-12.00</w:t>
                  </w:r>
                </w:p>
              </w:tc>
              <w:tc>
                <w:tcPr>
                  <w:tcW w:w="708" w:type="dxa"/>
                  <w:tcBorders>
                    <w:top w:val="nil"/>
                    <w:left w:val="nil"/>
                    <w:bottom w:val="single" w:sz="4" w:space="0" w:color="auto"/>
                    <w:right w:val="single" w:sz="4" w:space="0" w:color="auto"/>
                  </w:tcBorders>
                  <w:noWrap/>
                  <w:vAlign w:val="bottom"/>
                  <w:hideMark/>
                </w:tcPr>
                <w:p w14:paraId="262A894E"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r w:rsidR="00297D69" w:rsidRPr="00503A87" w14:paraId="39FE4E99" w14:textId="77777777" w:rsidTr="006A5C00">
              <w:trPr>
                <w:trHeight w:val="52"/>
              </w:trPr>
              <w:tc>
                <w:tcPr>
                  <w:tcW w:w="745" w:type="dxa"/>
                  <w:tcBorders>
                    <w:top w:val="nil"/>
                    <w:left w:val="single" w:sz="4" w:space="0" w:color="auto"/>
                    <w:bottom w:val="single" w:sz="4" w:space="0" w:color="auto"/>
                    <w:right w:val="single" w:sz="4" w:space="0" w:color="auto"/>
                  </w:tcBorders>
                  <w:noWrap/>
                  <w:vAlign w:val="bottom"/>
                  <w:hideMark/>
                </w:tcPr>
                <w:p w14:paraId="2910708B"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5</w:t>
                  </w:r>
                </w:p>
              </w:tc>
              <w:tc>
                <w:tcPr>
                  <w:tcW w:w="1134" w:type="dxa"/>
                  <w:tcBorders>
                    <w:top w:val="nil"/>
                    <w:left w:val="nil"/>
                    <w:bottom w:val="single" w:sz="4" w:space="0" w:color="auto"/>
                    <w:right w:val="single" w:sz="4" w:space="0" w:color="auto"/>
                  </w:tcBorders>
                  <w:noWrap/>
                  <w:vAlign w:val="center"/>
                  <w:hideMark/>
                </w:tcPr>
                <w:p w14:paraId="76BA56B0" w14:textId="77777777" w:rsidR="00297D69" w:rsidRPr="00503A87" w:rsidRDefault="00297D69" w:rsidP="00297D69">
                  <w:pPr>
                    <w:spacing w:after="0" w:line="240" w:lineRule="auto"/>
                    <w:jc w:val="center"/>
                    <w:rPr>
                      <w:rFonts w:eastAsia="Times New Roman" w:cstheme="minorHAnsi"/>
                      <w:b/>
                      <w:bCs/>
                      <w:sz w:val="16"/>
                      <w:szCs w:val="16"/>
                      <w:lang w:val="en-US" w:eastAsia="pl-PL"/>
                    </w:rPr>
                  </w:pPr>
                  <w:r w:rsidRPr="00503A87">
                    <w:rPr>
                      <w:rFonts w:eastAsia="Times New Roman" w:cstheme="minorHAnsi"/>
                      <w:b/>
                      <w:bCs/>
                      <w:sz w:val="16"/>
                      <w:szCs w:val="16"/>
                      <w:lang w:val="en-US" w:eastAsia="pl-PL"/>
                    </w:rPr>
                    <w:t>7.01</w:t>
                  </w:r>
                </w:p>
              </w:tc>
              <w:tc>
                <w:tcPr>
                  <w:tcW w:w="1276" w:type="dxa"/>
                  <w:tcBorders>
                    <w:top w:val="nil"/>
                    <w:left w:val="nil"/>
                    <w:bottom w:val="single" w:sz="4" w:space="0" w:color="auto"/>
                    <w:right w:val="single" w:sz="4" w:space="0" w:color="auto"/>
                  </w:tcBorders>
                  <w:noWrap/>
                  <w:vAlign w:val="bottom"/>
                  <w:hideMark/>
                </w:tcPr>
                <w:p w14:paraId="659CA81A" w14:textId="77777777" w:rsidR="00297D69" w:rsidRPr="00503A87" w:rsidRDefault="00297D69" w:rsidP="00297D69">
                  <w:pPr>
                    <w:spacing w:after="0" w:line="240" w:lineRule="auto"/>
                    <w:jc w:val="center"/>
                    <w:rPr>
                      <w:rFonts w:eastAsia="Times New Roman" w:cstheme="minorHAnsi"/>
                      <w:color w:val="000000"/>
                      <w:sz w:val="16"/>
                      <w:szCs w:val="16"/>
                      <w:lang w:val="en-US" w:eastAsia="pl-PL"/>
                    </w:rPr>
                  </w:pPr>
                  <w:r w:rsidRPr="00503A87">
                    <w:rPr>
                      <w:rFonts w:eastAsia="Times New Roman" w:cstheme="minorHAnsi"/>
                      <w:color w:val="000000"/>
                      <w:sz w:val="16"/>
                      <w:szCs w:val="16"/>
                      <w:lang w:val="en-US" w:eastAsia="pl-PL"/>
                    </w:rPr>
                    <w:t>8.12-12.00</w:t>
                  </w:r>
                </w:p>
              </w:tc>
              <w:tc>
                <w:tcPr>
                  <w:tcW w:w="708" w:type="dxa"/>
                  <w:tcBorders>
                    <w:top w:val="nil"/>
                    <w:left w:val="nil"/>
                    <w:bottom w:val="single" w:sz="4" w:space="0" w:color="auto"/>
                    <w:right w:val="single" w:sz="4" w:space="0" w:color="auto"/>
                  </w:tcBorders>
                  <w:noWrap/>
                  <w:vAlign w:val="bottom"/>
                  <w:hideMark/>
                </w:tcPr>
                <w:p w14:paraId="45E9EB8D" w14:textId="77777777" w:rsidR="00297D69" w:rsidRPr="00503A87" w:rsidRDefault="00297D69" w:rsidP="00297D69">
                  <w:pPr>
                    <w:spacing w:after="0" w:line="240" w:lineRule="auto"/>
                    <w:jc w:val="center"/>
                    <w:rPr>
                      <w:rFonts w:eastAsia="Times New Roman" w:cstheme="minorHAnsi"/>
                      <w:b/>
                      <w:bCs/>
                      <w:color w:val="000000"/>
                      <w:sz w:val="16"/>
                      <w:szCs w:val="16"/>
                      <w:lang w:val="en-US" w:eastAsia="pl-PL"/>
                    </w:rPr>
                  </w:pPr>
                  <w:r w:rsidRPr="00503A87">
                    <w:rPr>
                      <w:rFonts w:eastAsia="Times New Roman" w:cstheme="minorHAnsi"/>
                      <w:b/>
                      <w:bCs/>
                      <w:color w:val="000000"/>
                      <w:sz w:val="16"/>
                      <w:szCs w:val="16"/>
                      <w:lang w:val="en-US" w:eastAsia="pl-PL"/>
                    </w:rPr>
                    <w:t> </w:t>
                  </w:r>
                </w:p>
              </w:tc>
            </w:tr>
          </w:tbl>
          <w:p w14:paraId="0FDC6792" w14:textId="77777777" w:rsidR="00297D69" w:rsidRDefault="00297D69" w:rsidP="00080EC3">
            <w:pPr>
              <w:shd w:val="clear" w:color="auto" w:fill="FFFFFF"/>
              <w:rPr>
                <w:rFonts w:cstheme="minorHAnsi"/>
                <w:b/>
                <w:color w:val="FF0000"/>
                <w:sz w:val="16"/>
                <w:szCs w:val="18"/>
                <w:lang w:val="en-US"/>
              </w:rPr>
            </w:pPr>
          </w:p>
          <w:p w14:paraId="74662829" w14:textId="4FF2CEEC" w:rsidR="00297D69" w:rsidRPr="00775BD9" w:rsidRDefault="00297D69" w:rsidP="00080EC3">
            <w:pPr>
              <w:shd w:val="clear" w:color="auto" w:fill="FFFFFF"/>
              <w:rPr>
                <w:rFonts w:cstheme="minorHAnsi"/>
                <w:b/>
                <w:color w:val="FF0000"/>
                <w:sz w:val="16"/>
                <w:szCs w:val="18"/>
                <w:lang w:val="en-US"/>
              </w:rPr>
            </w:pPr>
          </w:p>
        </w:tc>
      </w:tr>
      <w:tr w:rsidR="00080EC3" w:rsidRPr="001E29F8" w14:paraId="11175AFD" w14:textId="77777777" w:rsidTr="0088525F">
        <w:trPr>
          <w:trHeight w:val="564"/>
        </w:trPr>
        <w:tc>
          <w:tcPr>
            <w:tcW w:w="1418" w:type="dxa"/>
            <w:shd w:val="clear" w:color="auto" w:fill="0070C0"/>
            <w:vAlign w:val="center"/>
          </w:tcPr>
          <w:p w14:paraId="120098A7" w14:textId="77777777" w:rsidR="00080EC3" w:rsidRPr="00775BD9" w:rsidRDefault="00080EC3" w:rsidP="00080EC3">
            <w:pPr>
              <w:jc w:val="center"/>
              <w:rPr>
                <w:rFonts w:cstheme="minorHAnsi"/>
                <w:b/>
                <w:color w:val="FF0000"/>
                <w:sz w:val="16"/>
                <w:szCs w:val="16"/>
                <w:lang w:val="en-US"/>
              </w:rPr>
            </w:pPr>
            <w:r w:rsidRPr="00775BD9">
              <w:rPr>
                <w:rFonts w:cstheme="minorHAnsi"/>
                <w:b/>
                <w:color w:val="FF0000"/>
                <w:sz w:val="16"/>
                <w:szCs w:val="16"/>
                <w:lang w:val="en-US"/>
              </w:rPr>
              <w:t>E</w:t>
            </w:r>
          </w:p>
        </w:tc>
        <w:tc>
          <w:tcPr>
            <w:tcW w:w="2126" w:type="dxa"/>
            <w:vAlign w:val="center"/>
          </w:tcPr>
          <w:p w14:paraId="0EE98666" w14:textId="0A9515B1" w:rsidR="00080EC3" w:rsidRPr="0088525F" w:rsidRDefault="00080EC3" w:rsidP="00080EC3">
            <w:pPr>
              <w:rPr>
                <w:rFonts w:cstheme="minorHAnsi"/>
                <w:b/>
                <w:color w:val="FF0000"/>
                <w:sz w:val="16"/>
                <w:szCs w:val="16"/>
                <w:lang w:val="en-US"/>
              </w:rPr>
            </w:pPr>
            <w:r>
              <w:rPr>
                <w:rFonts w:cstheme="minorHAnsi"/>
                <w:b/>
                <w:color w:val="FF0000"/>
                <w:sz w:val="16"/>
                <w:szCs w:val="16"/>
                <w:lang w:val="en-US"/>
              </w:rPr>
              <w:t>Electives</w:t>
            </w:r>
          </w:p>
        </w:tc>
        <w:tc>
          <w:tcPr>
            <w:tcW w:w="1559" w:type="dxa"/>
            <w:vAlign w:val="center"/>
          </w:tcPr>
          <w:p w14:paraId="31E521A0" w14:textId="3DAF6401" w:rsidR="00080EC3" w:rsidRPr="0088525F" w:rsidRDefault="00080EC3" w:rsidP="00080EC3">
            <w:pPr>
              <w:jc w:val="center"/>
              <w:rPr>
                <w:rFonts w:eastAsia="Times New Roman" w:cstheme="minorHAnsi"/>
                <w:b/>
                <w:bCs/>
                <w:sz w:val="20"/>
                <w:szCs w:val="16"/>
                <w:lang w:val="en-US" w:eastAsia="pl-PL"/>
              </w:rPr>
            </w:pPr>
            <w:r w:rsidRPr="0088525F">
              <w:rPr>
                <w:rFonts w:eastAsia="Times New Roman" w:cstheme="minorHAnsi"/>
                <w:b/>
                <w:bCs/>
                <w:sz w:val="20"/>
                <w:szCs w:val="16"/>
                <w:lang w:val="en-US" w:eastAsia="pl-PL"/>
              </w:rPr>
              <w:t>15 hrs.</w:t>
            </w:r>
          </w:p>
        </w:tc>
        <w:tc>
          <w:tcPr>
            <w:tcW w:w="9837" w:type="dxa"/>
          </w:tcPr>
          <w:p w14:paraId="3E47BA43" w14:textId="77777777" w:rsidR="00080EC3" w:rsidRPr="00775BD9" w:rsidRDefault="00080EC3" w:rsidP="00080EC3">
            <w:pPr>
              <w:rPr>
                <w:rFonts w:cstheme="minorHAnsi"/>
                <w:b/>
                <w:i/>
                <w:color w:val="FF0000"/>
                <w:sz w:val="16"/>
                <w:szCs w:val="18"/>
                <w:lang w:val="en-US"/>
              </w:rPr>
            </w:pPr>
            <w:r w:rsidRPr="00775BD9">
              <w:rPr>
                <w:rFonts w:cstheme="minorHAnsi"/>
                <w:b/>
                <w:i/>
                <w:color w:val="FF0000"/>
                <w:sz w:val="16"/>
                <w:szCs w:val="18"/>
                <w:lang w:val="en-US"/>
              </w:rPr>
              <w:t>Detailed timetable at the additional sheet</w:t>
            </w:r>
          </w:p>
          <w:p w14:paraId="60C16C96" w14:textId="77777777" w:rsidR="00080EC3" w:rsidRPr="00775BD9" w:rsidRDefault="00080EC3" w:rsidP="00080EC3">
            <w:pPr>
              <w:rPr>
                <w:rFonts w:cstheme="minorHAnsi"/>
                <w:b/>
                <w:i/>
                <w:color w:val="FF0000"/>
                <w:sz w:val="16"/>
                <w:szCs w:val="18"/>
                <w:lang w:val="en-US"/>
              </w:rPr>
            </w:pPr>
            <w:r w:rsidRPr="00775BD9">
              <w:rPr>
                <w:rFonts w:cstheme="minorHAnsi"/>
                <w:b/>
                <w:i/>
                <w:color w:val="FF0000"/>
                <w:sz w:val="16"/>
                <w:szCs w:val="18"/>
                <w:lang w:val="en-US"/>
              </w:rPr>
              <w:t>Enrollment via Internet</w:t>
            </w:r>
          </w:p>
          <w:p w14:paraId="776FA4EF" w14:textId="77777777" w:rsidR="00080EC3" w:rsidRPr="00775BD9" w:rsidRDefault="00080EC3" w:rsidP="00080EC3">
            <w:pPr>
              <w:rPr>
                <w:rFonts w:eastAsia="Times New Roman" w:cstheme="minorHAnsi"/>
                <w:b/>
                <w:bCs/>
                <w:i/>
                <w:color w:val="FF0000"/>
                <w:sz w:val="16"/>
                <w:szCs w:val="18"/>
                <w:lang w:val="en-US" w:eastAsia="pl-PL"/>
              </w:rPr>
            </w:pPr>
            <w:r w:rsidRPr="00775BD9">
              <w:rPr>
                <w:rFonts w:cstheme="minorHAnsi"/>
                <w:b/>
                <w:color w:val="FF0000"/>
                <w:sz w:val="16"/>
                <w:szCs w:val="18"/>
                <w:lang w:val="en-US"/>
              </w:rPr>
              <w:t>https://zapisy.umed.lodz.pl/</w:t>
            </w:r>
          </w:p>
        </w:tc>
      </w:tr>
    </w:tbl>
    <w:p w14:paraId="480A609F" w14:textId="77777777" w:rsidR="00874B07" w:rsidRPr="00775BD9" w:rsidRDefault="00874B07" w:rsidP="00113E95">
      <w:pPr>
        <w:rPr>
          <w:rFonts w:cstheme="minorHAnsi"/>
          <w:color w:val="FF0000"/>
          <w:sz w:val="16"/>
          <w:szCs w:val="16"/>
          <w:lang w:val="en-US"/>
        </w:rPr>
      </w:pPr>
    </w:p>
    <w:sectPr w:rsidR="00874B07" w:rsidRPr="00775BD9" w:rsidSect="00775BD9">
      <w:pgSz w:w="16838" w:h="11906" w:orient="landscape"/>
      <w:pgMar w:top="426"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34911"/>
    <w:multiLevelType w:val="hybridMultilevel"/>
    <w:tmpl w:val="CBC03F9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7075346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1"/>
  <w:proofState w:spelling="clean"/>
  <w:defaultTabStop w:val="708"/>
  <w:hyphenationZone w:val="425"/>
  <w:drawingGridHorizontalSpacing w:val="110"/>
  <w:displayHorizontalDrawingGridEvery w:val="2"/>
  <w:characterSpacingControl w:val="doNotCompress"/>
  <w:savePreviewPicture/>
  <w:compat>
    <w:compatSetting w:name="compatibilityMode" w:uri="http://schemas.microsoft.com/office/word" w:val="12"/>
    <w:compatSetting w:name="useWord2013TrackBottomHyphenation" w:uri="http://schemas.microsoft.com/office/word" w:val="1"/>
  </w:compat>
  <w:rsids>
    <w:rsidRoot w:val="007330C0"/>
    <w:rsid w:val="00002808"/>
    <w:rsid w:val="000043DF"/>
    <w:rsid w:val="000056CE"/>
    <w:rsid w:val="00006371"/>
    <w:rsid w:val="00007B97"/>
    <w:rsid w:val="00010162"/>
    <w:rsid w:val="00014B41"/>
    <w:rsid w:val="00016013"/>
    <w:rsid w:val="00020169"/>
    <w:rsid w:val="00022961"/>
    <w:rsid w:val="00027739"/>
    <w:rsid w:val="00035714"/>
    <w:rsid w:val="00036D58"/>
    <w:rsid w:val="00040C8E"/>
    <w:rsid w:val="00051677"/>
    <w:rsid w:val="00056244"/>
    <w:rsid w:val="000607AB"/>
    <w:rsid w:val="00064E37"/>
    <w:rsid w:val="00065C2A"/>
    <w:rsid w:val="00067998"/>
    <w:rsid w:val="00067D64"/>
    <w:rsid w:val="00071D83"/>
    <w:rsid w:val="00071EB4"/>
    <w:rsid w:val="00074E0F"/>
    <w:rsid w:val="00075694"/>
    <w:rsid w:val="00075EAC"/>
    <w:rsid w:val="00076A6A"/>
    <w:rsid w:val="00080EC3"/>
    <w:rsid w:val="00082180"/>
    <w:rsid w:val="000829A7"/>
    <w:rsid w:val="00083A59"/>
    <w:rsid w:val="00084094"/>
    <w:rsid w:val="000855E0"/>
    <w:rsid w:val="00085CB0"/>
    <w:rsid w:val="00091020"/>
    <w:rsid w:val="00093F76"/>
    <w:rsid w:val="000A0EFF"/>
    <w:rsid w:val="000A23F3"/>
    <w:rsid w:val="000A43AB"/>
    <w:rsid w:val="000A5D12"/>
    <w:rsid w:val="000B064A"/>
    <w:rsid w:val="000B3EC0"/>
    <w:rsid w:val="000C4799"/>
    <w:rsid w:val="000D09D4"/>
    <w:rsid w:val="000D2EC6"/>
    <w:rsid w:val="000D3633"/>
    <w:rsid w:val="000D380A"/>
    <w:rsid w:val="000D3F6F"/>
    <w:rsid w:val="000D7E50"/>
    <w:rsid w:val="000E0E57"/>
    <w:rsid w:val="000F2DED"/>
    <w:rsid w:val="00106F8C"/>
    <w:rsid w:val="00113A99"/>
    <w:rsid w:val="00113D57"/>
    <w:rsid w:val="00113E95"/>
    <w:rsid w:val="00115F42"/>
    <w:rsid w:val="001161AF"/>
    <w:rsid w:val="00125B25"/>
    <w:rsid w:val="00127018"/>
    <w:rsid w:val="00132DB7"/>
    <w:rsid w:val="00132F8D"/>
    <w:rsid w:val="001331DE"/>
    <w:rsid w:val="0013438B"/>
    <w:rsid w:val="00135E9B"/>
    <w:rsid w:val="00141272"/>
    <w:rsid w:val="001476A9"/>
    <w:rsid w:val="00157C9F"/>
    <w:rsid w:val="00161ABE"/>
    <w:rsid w:val="00164992"/>
    <w:rsid w:val="0018090A"/>
    <w:rsid w:val="00181630"/>
    <w:rsid w:val="00190134"/>
    <w:rsid w:val="00192E65"/>
    <w:rsid w:val="001A03EC"/>
    <w:rsid w:val="001A2C45"/>
    <w:rsid w:val="001A62F8"/>
    <w:rsid w:val="001A6951"/>
    <w:rsid w:val="001A7282"/>
    <w:rsid w:val="001B1029"/>
    <w:rsid w:val="001C02E0"/>
    <w:rsid w:val="001C208D"/>
    <w:rsid w:val="001C2B5C"/>
    <w:rsid w:val="001C3FA3"/>
    <w:rsid w:val="001C4FA8"/>
    <w:rsid w:val="001C57F1"/>
    <w:rsid w:val="001C60BF"/>
    <w:rsid w:val="001D0C1C"/>
    <w:rsid w:val="001D19D8"/>
    <w:rsid w:val="001D3428"/>
    <w:rsid w:val="001D75FF"/>
    <w:rsid w:val="001E1480"/>
    <w:rsid w:val="001E29F8"/>
    <w:rsid w:val="001E6A69"/>
    <w:rsid w:val="001E71DA"/>
    <w:rsid w:val="001F262A"/>
    <w:rsid w:val="001F299A"/>
    <w:rsid w:val="001F2F58"/>
    <w:rsid w:val="001F5EC0"/>
    <w:rsid w:val="00201D83"/>
    <w:rsid w:val="00206D4D"/>
    <w:rsid w:val="00215B31"/>
    <w:rsid w:val="00216F12"/>
    <w:rsid w:val="00223F2F"/>
    <w:rsid w:val="00226F8C"/>
    <w:rsid w:val="0023142C"/>
    <w:rsid w:val="002325A8"/>
    <w:rsid w:val="00240CA0"/>
    <w:rsid w:val="0025092F"/>
    <w:rsid w:val="002512F5"/>
    <w:rsid w:val="0025368E"/>
    <w:rsid w:val="00254FCD"/>
    <w:rsid w:val="00255F03"/>
    <w:rsid w:val="00257840"/>
    <w:rsid w:val="00261186"/>
    <w:rsid w:val="00262220"/>
    <w:rsid w:val="00266F78"/>
    <w:rsid w:val="0027001D"/>
    <w:rsid w:val="002700EA"/>
    <w:rsid w:val="00270350"/>
    <w:rsid w:val="0027050B"/>
    <w:rsid w:val="0027063F"/>
    <w:rsid w:val="002707DF"/>
    <w:rsid w:val="00271B88"/>
    <w:rsid w:val="00273128"/>
    <w:rsid w:val="00277F65"/>
    <w:rsid w:val="00283FD3"/>
    <w:rsid w:val="00287E85"/>
    <w:rsid w:val="00291D22"/>
    <w:rsid w:val="00294197"/>
    <w:rsid w:val="00294625"/>
    <w:rsid w:val="00297D69"/>
    <w:rsid w:val="002A0459"/>
    <w:rsid w:val="002A285E"/>
    <w:rsid w:val="002A403D"/>
    <w:rsid w:val="002A4982"/>
    <w:rsid w:val="002B2AD0"/>
    <w:rsid w:val="002B441C"/>
    <w:rsid w:val="002B63B7"/>
    <w:rsid w:val="002B6DF3"/>
    <w:rsid w:val="002C0578"/>
    <w:rsid w:val="002C7F9E"/>
    <w:rsid w:val="002D1BD8"/>
    <w:rsid w:val="002D421B"/>
    <w:rsid w:val="002D4341"/>
    <w:rsid w:val="002E4249"/>
    <w:rsid w:val="002E66E7"/>
    <w:rsid w:val="002E6A58"/>
    <w:rsid w:val="002E7F80"/>
    <w:rsid w:val="002F4AAF"/>
    <w:rsid w:val="002F6D2B"/>
    <w:rsid w:val="003013DD"/>
    <w:rsid w:val="003069EE"/>
    <w:rsid w:val="003137B5"/>
    <w:rsid w:val="00316184"/>
    <w:rsid w:val="003241B9"/>
    <w:rsid w:val="00325778"/>
    <w:rsid w:val="00326C22"/>
    <w:rsid w:val="00333F8A"/>
    <w:rsid w:val="00333FDF"/>
    <w:rsid w:val="0033585B"/>
    <w:rsid w:val="003379AA"/>
    <w:rsid w:val="00342F0A"/>
    <w:rsid w:val="0034485D"/>
    <w:rsid w:val="00344B04"/>
    <w:rsid w:val="00346C09"/>
    <w:rsid w:val="00350BC1"/>
    <w:rsid w:val="003529C1"/>
    <w:rsid w:val="00361F0E"/>
    <w:rsid w:val="00362FA0"/>
    <w:rsid w:val="00365F38"/>
    <w:rsid w:val="00367264"/>
    <w:rsid w:val="0036767D"/>
    <w:rsid w:val="0038158A"/>
    <w:rsid w:val="003822F2"/>
    <w:rsid w:val="003838BD"/>
    <w:rsid w:val="00383EF7"/>
    <w:rsid w:val="00390331"/>
    <w:rsid w:val="003936C6"/>
    <w:rsid w:val="00394690"/>
    <w:rsid w:val="00397CEC"/>
    <w:rsid w:val="003A5774"/>
    <w:rsid w:val="003A5A58"/>
    <w:rsid w:val="003A7D83"/>
    <w:rsid w:val="003B491E"/>
    <w:rsid w:val="003B5002"/>
    <w:rsid w:val="003C0C1A"/>
    <w:rsid w:val="003C25D6"/>
    <w:rsid w:val="003D06E4"/>
    <w:rsid w:val="003D42D9"/>
    <w:rsid w:val="003D492C"/>
    <w:rsid w:val="003D634E"/>
    <w:rsid w:val="003E0D4D"/>
    <w:rsid w:val="003E1C85"/>
    <w:rsid w:val="003E46D1"/>
    <w:rsid w:val="003E771B"/>
    <w:rsid w:val="003F2E52"/>
    <w:rsid w:val="003F528A"/>
    <w:rsid w:val="0040457F"/>
    <w:rsid w:val="00404A83"/>
    <w:rsid w:val="00412F7E"/>
    <w:rsid w:val="00415D31"/>
    <w:rsid w:val="00417CAD"/>
    <w:rsid w:val="00422A54"/>
    <w:rsid w:val="00427F2B"/>
    <w:rsid w:val="0043243F"/>
    <w:rsid w:val="00432E97"/>
    <w:rsid w:val="0044186B"/>
    <w:rsid w:val="004437F9"/>
    <w:rsid w:val="00443921"/>
    <w:rsid w:val="00450FB6"/>
    <w:rsid w:val="00453121"/>
    <w:rsid w:val="00453514"/>
    <w:rsid w:val="004551E5"/>
    <w:rsid w:val="00456755"/>
    <w:rsid w:val="00456C05"/>
    <w:rsid w:val="0046139B"/>
    <w:rsid w:val="00462E41"/>
    <w:rsid w:val="00463B7E"/>
    <w:rsid w:val="00465775"/>
    <w:rsid w:val="00466048"/>
    <w:rsid w:val="00472DEA"/>
    <w:rsid w:val="00474365"/>
    <w:rsid w:val="004758A0"/>
    <w:rsid w:val="00476F4C"/>
    <w:rsid w:val="00477B02"/>
    <w:rsid w:val="0048557C"/>
    <w:rsid w:val="00485972"/>
    <w:rsid w:val="004871F7"/>
    <w:rsid w:val="00491001"/>
    <w:rsid w:val="00492C79"/>
    <w:rsid w:val="00492D82"/>
    <w:rsid w:val="00496E80"/>
    <w:rsid w:val="004A0389"/>
    <w:rsid w:val="004A119C"/>
    <w:rsid w:val="004A26D8"/>
    <w:rsid w:val="004B00FE"/>
    <w:rsid w:val="004B1533"/>
    <w:rsid w:val="004B2532"/>
    <w:rsid w:val="004B4EB9"/>
    <w:rsid w:val="004B4FBB"/>
    <w:rsid w:val="004C1AFC"/>
    <w:rsid w:val="004C2C85"/>
    <w:rsid w:val="004C569F"/>
    <w:rsid w:val="004D097D"/>
    <w:rsid w:val="004D22A1"/>
    <w:rsid w:val="004D5F5E"/>
    <w:rsid w:val="004E30AE"/>
    <w:rsid w:val="004F55EB"/>
    <w:rsid w:val="004F6736"/>
    <w:rsid w:val="005010C4"/>
    <w:rsid w:val="00503A87"/>
    <w:rsid w:val="0050526E"/>
    <w:rsid w:val="00505404"/>
    <w:rsid w:val="00510D83"/>
    <w:rsid w:val="00511289"/>
    <w:rsid w:val="005143B4"/>
    <w:rsid w:val="00517C1A"/>
    <w:rsid w:val="005263DF"/>
    <w:rsid w:val="005346E8"/>
    <w:rsid w:val="00535654"/>
    <w:rsid w:val="005368FD"/>
    <w:rsid w:val="005402B2"/>
    <w:rsid w:val="005421A0"/>
    <w:rsid w:val="00542481"/>
    <w:rsid w:val="0054284B"/>
    <w:rsid w:val="00546B06"/>
    <w:rsid w:val="00552369"/>
    <w:rsid w:val="00552641"/>
    <w:rsid w:val="00554A59"/>
    <w:rsid w:val="00556BC4"/>
    <w:rsid w:val="00557AC4"/>
    <w:rsid w:val="0056022B"/>
    <w:rsid w:val="005602D6"/>
    <w:rsid w:val="00560AA2"/>
    <w:rsid w:val="00561004"/>
    <w:rsid w:val="00561C25"/>
    <w:rsid w:val="00563AC7"/>
    <w:rsid w:val="00563AFF"/>
    <w:rsid w:val="005648D6"/>
    <w:rsid w:val="0056689D"/>
    <w:rsid w:val="005732BA"/>
    <w:rsid w:val="00575B46"/>
    <w:rsid w:val="00580530"/>
    <w:rsid w:val="00584503"/>
    <w:rsid w:val="0058759A"/>
    <w:rsid w:val="0058767B"/>
    <w:rsid w:val="00594669"/>
    <w:rsid w:val="005947D3"/>
    <w:rsid w:val="005959C6"/>
    <w:rsid w:val="00596923"/>
    <w:rsid w:val="005B0B89"/>
    <w:rsid w:val="005B3D15"/>
    <w:rsid w:val="005B5683"/>
    <w:rsid w:val="005B5E21"/>
    <w:rsid w:val="005B644A"/>
    <w:rsid w:val="005B6724"/>
    <w:rsid w:val="005C3B87"/>
    <w:rsid w:val="005D02C0"/>
    <w:rsid w:val="005D5E2B"/>
    <w:rsid w:val="005E081D"/>
    <w:rsid w:val="005E3CB0"/>
    <w:rsid w:val="005E59CB"/>
    <w:rsid w:val="005F3044"/>
    <w:rsid w:val="005F7FC2"/>
    <w:rsid w:val="0060095F"/>
    <w:rsid w:val="006009C3"/>
    <w:rsid w:val="0060533F"/>
    <w:rsid w:val="00606CBB"/>
    <w:rsid w:val="006078CC"/>
    <w:rsid w:val="0061033E"/>
    <w:rsid w:val="006105E7"/>
    <w:rsid w:val="00610970"/>
    <w:rsid w:val="006115E9"/>
    <w:rsid w:val="00617D94"/>
    <w:rsid w:val="006208B0"/>
    <w:rsid w:val="00620B22"/>
    <w:rsid w:val="00623946"/>
    <w:rsid w:val="006272DC"/>
    <w:rsid w:val="00631227"/>
    <w:rsid w:val="00640884"/>
    <w:rsid w:val="006410CE"/>
    <w:rsid w:val="00642303"/>
    <w:rsid w:val="00642494"/>
    <w:rsid w:val="006433B8"/>
    <w:rsid w:val="00646EAC"/>
    <w:rsid w:val="0065338F"/>
    <w:rsid w:val="00662773"/>
    <w:rsid w:val="00663CA0"/>
    <w:rsid w:val="00663D8B"/>
    <w:rsid w:val="00664C72"/>
    <w:rsid w:val="006653D0"/>
    <w:rsid w:val="00667BDC"/>
    <w:rsid w:val="00667C2D"/>
    <w:rsid w:val="006708E9"/>
    <w:rsid w:val="00672844"/>
    <w:rsid w:val="006819E2"/>
    <w:rsid w:val="0068476E"/>
    <w:rsid w:val="00685514"/>
    <w:rsid w:val="006875A7"/>
    <w:rsid w:val="00694252"/>
    <w:rsid w:val="006A2A28"/>
    <w:rsid w:val="006A3DDF"/>
    <w:rsid w:val="006A5C00"/>
    <w:rsid w:val="006B0001"/>
    <w:rsid w:val="006B7DC1"/>
    <w:rsid w:val="006B7EA3"/>
    <w:rsid w:val="006C0684"/>
    <w:rsid w:val="006C104A"/>
    <w:rsid w:val="006C1B57"/>
    <w:rsid w:val="006C7827"/>
    <w:rsid w:val="006D035F"/>
    <w:rsid w:val="006D0C6E"/>
    <w:rsid w:val="006D2669"/>
    <w:rsid w:val="006D3541"/>
    <w:rsid w:val="006D3E9B"/>
    <w:rsid w:val="006D424A"/>
    <w:rsid w:val="006D4446"/>
    <w:rsid w:val="006E4FA8"/>
    <w:rsid w:val="006E5742"/>
    <w:rsid w:val="006F4CD2"/>
    <w:rsid w:val="00707C22"/>
    <w:rsid w:val="00715A27"/>
    <w:rsid w:val="0071686C"/>
    <w:rsid w:val="007202A9"/>
    <w:rsid w:val="00723F4E"/>
    <w:rsid w:val="0072473D"/>
    <w:rsid w:val="007327E4"/>
    <w:rsid w:val="007330C0"/>
    <w:rsid w:val="00735C4D"/>
    <w:rsid w:val="00740E70"/>
    <w:rsid w:val="007421FE"/>
    <w:rsid w:val="00745AA1"/>
    <w:rsid w:val="007523ED"/>
    <w:rsid w:val="00754D43"/>
    <w:rsid w:val="007642E7"/>
    <w:rsid w:val="00764510"/>
    <w:rsid w:val="007716D6"/>
    <w:rsid w:val="007749A7"/>
    <w:rsid w:val="00774CF5"/>
    <w:rsid w:val="00775BD9"/>
    <w:rsid w:val="007775D4"/>
    <w:rsid w:val="00785235"/>
    <w:rsid w:val="007864A6"/>
    <w:rsid w:val="0079647F"/>
    <w:rsid w:val="0079735B"/>
    <w:rsid w:val="007975F0"/>
    <w:rsid w:val="007A3895"/>
    <w:rsid w:val="007A52D0"/>
    <w:rsid w:val="007A5939"/>
    <w:rsid w:val="007B0F74"/>
    <w:rsid w:val="007B5951"/>
    <w:rsid w:val="007B7A9B"/>
    <w:rsid w:val="007C564D"/>
    <w:rsid w:val="007D0A01"/>
    <w:rsid w:val="007D3EBC"/>
    <w:rsid w:val="007D4150"/>
    <w:rsid w:val="007D6050"/>
    <w:rsid w:val="007D6230"/>
    <w:rsid w:val="007E0601"/>
    <w:rsid w:val="007E07E7"/>
    <w:rsid w:val="007E24A2"/>
    <w:rsid w:val="007E3838"/>
    <w:rsid w:val="007E570A"/>
    <w:rsid w:val="007F01E0"/>
    <w:rsid w:val="007F0D64"/>
    <w:rsid w:val="007F2C2D"/>
    <w:rsid w:val="007F34B8"/>
    <w:rsid w:val="007F563D"/>
    <w:rsid w:val="0080203B"/>
    <w:rsid w:val="00811B48"/>
    <w:rsid w:val="008124E2"/>
    <w:rsid w:val="00813D37"/>
    <w:rsid w:val="0082020A"/>
    <w:rsid w:val="00824B4E"/>
    <w:rsid w:val="00825EE9"/>
    <w:rsid w:val="00831463"/>
    <w:rsid w:val="008328CB"/>
    <w:rsid w:val="008352B4"/>
    <w:rsid w:val="00841140"/>
    <w:rsid w:val="00852698"/>
    <w:rsid w:val="00856A7D"/>
    <w:rsid w:val="0085728D"/>
    <w:rsid w:val="00870930"/>
    <w:rsid w:val="00873136"/>
    <w:rsid w:val="00874B07"/>
    <w:rsid w:val="008766E2"/>
    <w:rsid w:val="00877728"/>
    <w:rsid w:val="00877EA4"/>
    <w:rsid w:val="0088428D"/>
    <w:rsid w:val="0088525F"/>
    <w:rsid w:val="00890045"/>
    <w:rsid w:val="00892925"/>
    <w:rsid w:val="00892B48"/>
    <w:rsid w:val="00893B2E"/>
    <w:rsid w:val="00897253"/>
    <w:rsid w:val="008A01EE"/>
    <w:rsid w:val="008A32B1"/>
    <w:rsid w:val="008A3929"/>
    <w:rsid w:val="008B2D6E"/>
    <w:rsid w:val="008B74ED"/>
    <w:rsid w:val="008C65FE"/>
    <w:rsid w:val="008D4689"/>
    <w:rsid w:val="008D51C1"/>
    <w:rsid w:val="008D7E78"/>
    <w:rsid w:val="008E2D7B"/>
    <w:rsid w:val="008E599F"/>
    <w:rsid w:val="008E73CD"/>
    <w:rsid w:val="008F0A09"/>
    <w:rsid w:val="008F42D6"/>
    <w:rsid w:val="008F7A60"/>
    <w:rsid w:val="0090031B"/>
    <w:rsid w:val="0090212C"/>
    <w:rsid w:val="009156FD"/>
    <w:rsid w:val="009174C7"/>
    <w:rsid w:val="0092612C"/>
    <w:rsid w:val="00927542"/>
    <w:rsid w:val="009313D4"/>
    <w:rsid w:val="009356AD"/>
    <w:rsid w:val="00936186"/>
    <w:rsid w:val="0094368B"/>
    <w:rsid w:val="009475F5"/>
    <w:rsid w:val="00947BB7"/>
    <w:rsid w:val="00951B05"/>
    <w:rsid w:val="00960D46"/>
    <w:rsid w:val="00963975"/>
    <w:rsid w:val="00964E72"/>
    <w:rsid w:val="00965DB9"/>
    <w:rsid w:val="00966A48"/>
    <w:rsid w:val="00971085"/>
    <w:rsid w:val="009731F8"/>
    <w:rsid w:val="00973CAA"/>
    <w:rsid w:val="00974A4C"/>
    <w:rsid w:val="00976EF0"/>
    <w:rsid w:val="00980805"/>
    <w:rsid w:val="009840BC"/>
    <w:rsid w:val="0098481C"/>
    <w:rsid w:val="00993664"/>
    <w:rsid w:val="009958C9"/>
    <w:rsid w:val="00996C7B"/>
    <w:rsid w:val="009A6398"/>
    <w:rsid w:val="009B1405"/>
    <w:rsid w:val="009C0914"/>
    <w:rsid w:val="009C10EC"/>
    <w:rsid w:val="009C1391"/>
    <w:rsid w:val="009C1DD8"/>
    <w:rsid w:val="009C3530"/>
    <w:rsid w:val="009C51AE"/>
    <w:rsid w:val="009C757C"/>
    <w:rsid w:val="009D0DD5"/>
    <w:rsid w:val="009D1D51"/>
    <w:rsid w:val="009D2894"/>
    <w:rsid w:val="009D4925"/>
    <w:rsid w:val="009D57C2"/>
    <w:rsid w:val="009E0DBE"/>
    <w:rsid w:val="009E4264"/>
    <w:rsid w:val="009E451D"/>
    <w:rsid w:val="009E7493"/>
    <w:rsid w:val="009F01A0"/>
    <w:rsid w:val="009F3663"/>
    <w:rsid w:val="009F3DF4"/>
    <w:rsid w:val="009F6080"/>
    <w:rsid w:val="00A05A06"/>
    <w:rsid w:val="00A06CFF"/>
    <w:rsid w:val="00A10E77"/>
    <w:rsid w:val="00A1479D"/>
    <w:rsid w:val="00A17B79"/>
    <w:rsid w:val="00A20863"/>
    <w:rsid w:val="00A21EC9"/>
    <w:rsid w:val="00A2649E"/>
    <w:rsid w:val="00A26C76"/>
    <w:rsid w:val="00A31B39"/>
    <w:rsid w:val="00A33E44"/>
    <w:rsid w:val="00A42649"/>
    <w:rsid w:val="00A5159A"/>
    <w:rsid w:val="00A52E1E"/>
    <w:rsid w:val="00A536F5"/>
    <w:rsid w:val="00A5478A"/>
    <w:rsid w:val="00A54B74"/>
    <w:rsid w:val="00A555D9"/>
    <w:rsid w:val="00A56E79"/>
    <w:rsid w:val="00A6048A"/>
    <w:rsid w:val="00A60845"/>
    <w:rsid w:val="00A61EC7"/>
    <w:rsid w:val="00A62959"/>
    <w:rsid w:val="00A76B59"/>
    <w:rsid w:val="00A76E26"/>
    <w:rsid w:val="00A8173D"/>
    <w:rsid w:val="00A83E46"/>
    <w:rsid w:val="00A86EF1"/>
    <w:rsid w:val="00A87D8F"/>
    <w:rsid w:val="00A92FA8"/>
    <w:rsid w:val="00A9438B"/>
    <w:rsid w:val="00AA07D0"/>
    <w:rsid w:val="00AA2104"/>
    <w:rsid w:val="00AA722C"/>
    <w:rsid w:val="00AB7F5F"/>
    <w:rsid w:val="00AC2011"/>
    <w:rsid w:val="00AC359F"/>
    <w:rsid w:val="00AD65E1"/>
    <w:rsid w:val="00AD6B6B"/>
    <w:rsid w:val="00AD76C0"/>
    <w:rsid w:val="00AE04E5"/>
    <w:rsid w:val="00AE3298"/>
    <w:rsid w:val="00AF2583"/>
    <w:rsid w:val="00AF2706"/>
    <w:rsid w:val="00AF52B0"/>
    <w:rsid w:val="00AF5340"/>
    <w:rsid w:val="00B00210"/>
    <w:rsid w:val="00B00355"/>
    <w:rsid w:val="00B02587"/>
    <w:rsid w:val="00B03F41"/>
    <w:rsid w:val="00B1214E"/>
    <w:rsid w:val="00B22105"/>
    <w:rsid w:val="00B25198"/>
    <w:rsid w:val="00B26E84"/>
    <w:rsid w:val="00B27E57"/>
    <w:rsid w:val="00B302DC"/>
    <w:rsid w:val="00B3283D"/>
    <w:rsid w:val="00B3327C"/>
    <w:rsid w:val="00B33937"/>
    <w:rsid w:val="00B33FF5"/>
    <w:rsid w:val="00B36029"/>
    <w:rsid w:val="00B42C98"/>
    <w:rsid w:val="00B5134C"/>
    <w:rsid w:val="00B544C1"/>
    <w:rsid w:val="00B5521E"/>
    <w:rsid w:val="00B57551"/>
    <w:rsid w:val="00B60F20"/>
    <w:rsid w:val="00B70153"/>
    <w:rsid w:val="00B71BF4"/>
    <w:rsid w:val="00B759F6"/>
    <w:rsid w:val="00B75D94"/>
    <w:rsid w:val="00B815B2"/>
    <w:rsid w:val="00B81B70"/>
    <w:rsid w:val="00B82C9C"/>
    <w:rsid w:val="00B85FDD"/>
    <w:rsid w:val="00B86EE5"/>
    <w:rsid w:val="00B87BB3"/>
    <w:rsid w:val="00B90E71"/>
    <w:rsid w:val="00B93F2E"/>
    <w:rsid w:val="00B96C69"/>
    <w:rsid w:val="00B96FC5"/>
    <w:rsid w:val="00B9796F"/>
    <w:rsid w:val="00BA48C6"/>
    <w:rsid w:val="00BA7255"/>
    <w:rsid w:val="00BB174E"/>
    <w:rsid w:val="00BB7668"/>
    <w:rsid w:val="00BC06EC"/>
    <w:rsid w:val="00BC0A47"/>
    <w:rsid w:val="00BC60BA"/>
    <w:rsid w:val="00BC6330"/>
    <w:rsid w:val="00BD3E38"/>
    <w:rsid w:val="00BD4599"/>
    <w:rsid w:val="00BD609F"/>
    <w:rsid w:val="00BD60AA"/>
    <w:rsid w:val="00BD682A"/>
    <w:rsid w:val="00BE2C77"/>
    <w:rsid w:val="00BE7A1F"/>
    <w:rsid w:val="00BF0711"/>
    <w:rsid w:val="00BF23F2"/>
    <w:rsid w:val="00BF3B3E"/>
    <w:rsid w:val="00C00306"/>
    <w:rsid w:val="00C03A37"/>
    <w:rsid w:val="00C04052"/>
    <w:rsid w:val="00C07344"/>
    <w:rsid w:val="00C1609B"/>
    <w:rsid w:val="00C17B34"/>
    <w:rsid w:val="00C203CA"/>
    <w:rsid w:val="00C20D07"/>
    <w:rsid w:val="00C20FDF"/>
    <w:rsid w:val="00C2185B"/>
    <w:rsid w:val="00C237B3"/>
    <w:rsid w:val="00C31AF1"/>
    <w:rsid w:val="00C32187"/>
    <w:rsid w:val="00C34A51"/>
    <w:rsid w:val="00C352AC"/>
    <w:rsid w:val="00C440DD"/>
    <w:rsid w:val="00C539EC"/>
    <w:rsid w:val="00C56A10"/>
    <w:rsid w:val="00C65CB8"/>
    <w:rsid w:val="00C67C53"/>
    <w:rsid w:val="00C75F1C"/>
    <w:rsid w:val="00C76375"/>
    <w:rsid w:val="00C7769D"/>
    <w:rsid w:val="00C83819"/>
    <w:rsid w:val="00C840A1"/>
    <w:rsid w:val="00C85507"/>
    <w:rsid w:val="00C86EE4"/>
    <w:rsid w:val="00C94E1C"/>
    <w:rsid w:val="00C97717"/>
    <w:rsid w:val="00CA5122"/>
    <w:rsid w:val="00CA6994"/>
    <w:rsid w:val="00CA6B80"/>
    <w:rsid w:val="00CB0872"/>
    <w:rsid w:val="00CB1238"/>
    <w:rsid w:val="00CC09FD"/>
    <w:rsid w:val="00CC209D"/>
    <w:rsid w:val="00CC31C5"/>
    <w:rsid w:val="00CC4FA3"/>
    <w:rsid w:val="00CC785E"/>
    <w:rsid w:val="00CD1E7A"/>
    <w:rsid w:val="00CD20D6"/>
    <w:rsid w:val="00CD5B3E"/>
    <w:rsid w:val="00CD70BF"/>
    <w:rsid w:val="00CF37BE"/>
    <w:rsid w:val="00CF4FDF"/>
    <w:rsid w:val="00CF69F1"/>
    <w:rsid w:val="00D00958"/>
    <w:rsid w:val="00D00989"/>
    <w:rsid w:val="00D0170B"/>
    <w:rsid w:val="00D04E4B"/>
    <w:rsid w:val="00D1679A"/>
    <w:rsid w:val="00D17B53"/>
    <w:rsid w:val="00D21D07"/>
    <w:rsid w:val="00D22690"/>
    <w:rsid w:val="00D22CA9"/>
    <w:rsid w:val="00D22FAD"/>
    <w:rsid w:val="00D23940"/>
    <w:rsid w:val="00D30A61"/>
    <w:rsid w:val="00D326DD"/>
    <w:rsid w:val="00D34254"/>
    <w:rsid w:val="00D37EF4"/>
    <w:rsid w:val="00D40DB2"/>
    <w:rsid w:val="00D41C6B"/>
    <w:rsid w:val="00D432A2"/>
    <w:rsid w:val="00D4461E"/>
    <w:rsid w:val="00D467CC"/>
    <w:rsid w:val="00D5119A"/>
    <w:rsid w:val="00D5602F"/>
    <w:rsid w:val="00D6017D"/>
    <w:rsid w:val="00D60BA7"/>
    <w:rsid w:val="00D64177"/>
    <w:rsid w:val="00D7591E"/>
    <w:rsid w:val="00D77F91"/>
    <w:rsid w:val="00D839B3"/>
    <w:rsid w:val="00D84472"/>
    <w:rsid w:val="00D84969"/>
    <w:rsid w:val="00D8712B"/>
    <w:rsid w:val="00D876BB"/>
    <w:rsid w:val="00D906CA"/>
    <w:rsid w:val="00D924B1"/>
    <w:rsid w:val="00D97BED"/>
    <w:rsid w:val="00DA2E70"/>
    <w:rsid w:val="00DA4522"/>
    <w:rsid w:val="00DA54D7"/>
    <w:rsid w:val="00DA6537"/>
    <w:rsid w:val="00DB5184"/>
    <w:rsid w:val="00DB6E4B"/>
    <w:rsid w:val="00DB7F15"/>
    <w:rsid w:val="00DC08B8"/>
    <w:rsid w:val="00DC4E74"/>
    <w:rsid w:val="00DC4F8C"/>
    <w:rsid w:val="00DC576A"/>
    <w:rsid w:val="00DC7FE3"/>
    <w:rsid w:val="00DD0798"/>
    <w:rsid w:val="00DD4FF8"/>
    <w:rsid w:val="00DE4003"/>
    <w:rsid w:val="00DF4047"/>
    <w:rsid w:val="00DF7D3A"/>
    <w:rsid w:val="00E02BB7"/>
    <w:rsid w:val="00E032A6"/>
    <w:rsid w:val="00E03B47"/>
    <w:rsid w:val="00E13BEC"/>
    <w:rsid w:val="00E17F12"/>
    <w:rsid w:val="00E223EA"/>
    <w:rsid w:val="00E24E3C"/>
    <w:rsid w:val="00E24EBD"/>
    <w:rsid w:val="00E25318"/>
    <w:rsid w:val="00E27253"/>
    <w:rsid w:val="00E274FE"/>
    <w:rsid w:val="00E275A7"/>
    <w:rsid w:val="00E278FC"/>
    <w:rsid w:val="00E364C2"/>
    <w:rsid w:val="00E4023F"/>
    <w:rsid w:val="00E42ADD"/>
    <w:rsid w:val="00E42D0F"/>
    <w:rsid w:val="00E51080"/>
    <w:rsid w:val="00E53337"/>
    <w:rsid w:val="00E5602A"/>
    <w:rsid w:val="00E625A4"/>
    <w:rsid w:val="00E62A33"/>
    <w:rsid w:val="00E6304B"/>
    <w:rsid w:val="00E77049"/>
    <w:rsid w:val="00E81FC0"/>
    <w:rsid w:val="00E8415D"/>
    <w:rsid w:val="00E86250"/>
    <w:rsid w:val="00E928FF"/>
    <w:rsid w:val="00E9343A"/>
    <w:rsid w:val="00E93FB3"/>
    <w:rsid w:val="00E95ABB"/>
    <w:rsid w:val="00E96388"/>
    <w:rsid w:val="00EA62BA"/>
    <w:rsid w:val="00EA73D3"/>
    <w:rsid w:val="00EB061D"/>
    <w:rsid w:val="00EC0705"/>
    <w:rsid w:val="00EC7878"/>
    <w:rsid w:val="00ED30F9"/>
    <w:rsid w:val="00ED494F"/>
    <w:rsid w:val="00ED7414"/>
    <w:rsid w:val="00EE0DCD"/>
    <w:rsid w:val="00EE3C49"/>
    <w:rsid w:val="00EE7B8E"/>
    <w:rsid w:val="00EF04B6"/>
    <w:rsid w:val="00EF084B"/>
    <w:rsid w:val="00EF0AAD"/>
    <w:rsid w:val="00EF3271"/>
    <w:rsid w:val="00EF4456"/>
    <w:rsid w:val="00F01C0F"/>
    <w:rsid w:val="00F101E6"/>
    <w:rsid w:val="00F138ED"/>
    <w:rsid w:val="00F15F71"/>
    <w:rsid w:val="00F2133A"/>
    <w:rsid w:val="00F226D7"/>
    <w:rsid w:val="00F251AD"/>
    <w:rsid w:val="00F3098C"/>
    <w:rsid w:val="00F33F40"/>
    <w:rsid w:val="00F370DD"/>
    <w:rsid w:val="00F50F73"/>
    <w:rsid w:val="00F66132"/>
    <w:rsid w:val="00F66E27"/>
    <w:rsid w:val="00F74A86"/>
    <w:rsid w:val="00F751A9"/>
    <w:rsid w:val="00F80B65"/>
    <w:rsid w:val="00F81453"/>
    <w:rsid w:val="00F81B68"/>
    <w:rsid w:val="00F82243"/>
    <w:rsid w:val="00F841EF"/>
    <w:rsid w:val="00F84AA3"/>
    <w:rsid w:val="00F85D74"/>
    <w:rsid w:val="00F876C3"/>
    <w:rsid w:val="00F90CF1"/>
    <w:rsid w:val="00F92ED9"/>
    <w:rsid w:val="00F93B6A"/>
    <w:rsid w:val="00FA1056"/>
    <w:rsid w:val="00FA3141"/>
    <w:rsid w:val="00FA62DE"/>
    <w:rsid w:val="00FA69E6"/>
    <w:rsid w:val="00FB3589"/>
    <w:rsid w:val="00FB4247"/>
    <w:rsid w:val="00FB665A"/>
    <w:rsid w:val="00FB7D53"/>
    <w:rsid w:val="00FC0958"/>
    <w:rsid w:val="00FC5277"/>
    <w:rsid w:val="00FC6822"/>
    <w:rsid w:val="00FD0EA8"/>
    <w:rsid w:val="00FD431E"/>
    <w:rsid w:val="00FD4E3E"/>
    <w:rsid w:val="00FD70E2"/>
    <w:rsid w:val="00FD7D25"/>
    <w:rsid w:val="00FE0E3D"/>
    <w:rsid w:val="00FE1CB9"/>
    <w:rsid w:val="00FE1F1A"/>
    <w:rsid w:val="00FE5EDC"/>
    <w:rsid w:val="00FE61DB"/>
    <w:rsid w:val="00FE6D13"/>
    <w:rsid w:val="00FF0167"/>
    <w:rsid w:val="00FF1932"/>
    <w:rsid w:val="00FF2DE7"/>
    <w:rsid w:val="00FF2F9F"/>
    <w:rsid w:val="00FF3F9B"/>
    <w:rsid w:val="00FF647D"/>
    <w:rsid w:val="00FF70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91B75"/>
  <w15:docId w15:val="{EBBA47FD-FEDB-4832-AE35-7A3746F4C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874B07"/>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8E73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akcent5">
    <w:name w:val="Light Shading Accent 5"/>
    <w:basedOn w:val="Standardowy"/>
    <w:uiPriority w:val="60"/>
    <w:rsid w:val="008E73CD"/>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styleId="Hipercze">
    <w:name w:val="Hyperlink"/>
    <w:basedOn w:val="Domylnaczcionkaakapitu"/>
    <w:uiPriority w:val="99"/>
    <w:unhideWhenUsed/>
    <w:rsid w:val="00E42ADD"/>
    <w:rPr>
      <w:color w:val="0000FF"/>
      <w:u w:val="single"/>
    </w:rPr>
  </w:style>
  <w:style w:type="character" w:customStyle="1" w:styleId="hps">
    <w:name w:val="hps"/>
    <w:basedOn w:val="Domylnaczcionkaakapitu"/>
    <w:rsid w:val="00AF2583"/>
  </w:style>
  <w:style w:type="paragraph" w:styleId="Akapitzlist">
    <w:name w:val="List Paragraph"/>
    <w:basedOn w:val="Normalny"/>
    <w:uiPriority w:val="34"/>
    <w:qFormat/>
    <w:rsid w:val="009A6398"/>
    <w:pPr>
      <w:ind w:left="720"/>
      <w:contextualSpacing/>
    </w:pPr>
  </w:style>
  <w:style w:type="paragraph" w:styleId="Tekstdymka">
    <w:name w:val="Balloon Text"/>
    <w:basedOn w:val="Normalny"/>
    <w:link w:val="TekstdymkaZnak"/>
    <w:uiPriority w:val="99"/>
    <w:semiHidden/>
    <w:unhideWhenUsed/>
    <w:rsid w:val="0090031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90031B"/>
    <w:rPr>
      <w:rFonts w:ascii="Segoe UI" w:hAnsi="Segoe UI" w:cs="Segoe UI"/>
      <w:sz w:val="18"/>
      <w:szCs w:val="18"/>
    </w:rPr>
  </w:style>
  <w:style w:type="character" w:styleId="Pogrubienie">
    <w:name w:val="Strong"/>
    <w:basedOn w:val="Domylnaczcionkaakapitu"/>
    <w:uiPriority w:val="22"/>
    <w:qFormat/>
    <w:rsid w:val="007D3EBC"/>
    <w:rPr>
      <w:b/>
      <w:bCs/>
    </w:rPr>
  </w:style>
  <w:style w:type="character" w:styleId="Uwydatnienie">
    <w:name w:val="Emphasis"/>
    <w:uiPriority w:val="20"/>
    <w:qFormat/>
    <w:rsid w:val="00F90CF1"/>
    <w:rPr>
      <w:b/>
      <w:bCs/>
      <w:i w:val="0"/>
      <w:iCs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851262">
      <w:bodyDiv w:val="1"/>
      <w:marLeft w:val="0"/>
      <w:marRight w:val="0"/>
      <w:marTop w:val="0"/>
      <w:marBottom w:val="0"/>
      <w:divBdr>
        <w:top w:val="none" w:sz="0" w:space="0" w:color="auto"/>
        <w:left w:val="none" w:sz="0" w:space="0" w:color="auto"/>
        <w:bottom w:val="none" w:sz="0" w:space="0" w:color="auto"/>
        <w:right w:val="none" w:sz="0" w:space="0" w:color="auto"/>
      </w:divBdr>
    </w:div>
    <w:div w:id="313880186">
      <w:bodyDiv w:val="1"/>
      <w:marLeft w:val="0"/>
      <w:marRight w:val="0"/>
      <w:marTop w:val="0"/>
      <w:marBottom w:val="0"/>
      <w:divBdr>
        <w:top w:val="none" w:sz="0" w:space="0" w:color="auto"/>
        <w:left w:val="none" w:sz="0" w:space="0" w:color="auto"/>
        <w:bottom w:val="none" w:sz="0" w:space="0" w:color="auto"/>
        <w:right w:val="none" w:sz="0" w:space="0" w:color="auto"/>
      </w:divBdr>
    </w:div>
    <w:div w:id="434130240">
      <w:bodyDiv w:val="1"/>
      <w:marLeft w:val="0"/>
      <w:marRight w:val="0"/>
      <w:marTop w:val="0"/>
      <w:marBottom w:val="0"/>
      <w:divBdr>
        <w:top w:val="none" w:sz="0" w:space="0" w:color="auto"/>
        <w:left w:val="none" w:sz="0" w:space="0" w:color="auto"/>
        <w:bottom w:val="none" w:sz="0" w:space="0" w:color="auto"/>
        <w:right w:val="none" w:sz="0" w:space="0" w:color="auto"/>
      </w:divBdr>
    </w:div>
    <w:div w:id="445545991">
      <w:bodyDiv w:val="1"/>
      <w:marLeft w:val="0"/>
      <w:marRight w:val="0"/>
      <w:marTop w:val="0"/>
      <w:marBottom w:val="0"/>
      <w:divBdr>
        <w:top w:val="none" w:sz="0" w:space="0" w:color="auto"/>
        <w:left w:val="none" w:sz="0" w:space="0" w:color="auto"/>
        <w:bottom w:val="none" w:sz="0" w:space="0" w:color="auto"/>
        <w:right w:val="none" w:sz="0" w:space="0" w:color="auto"/>
      </w:divBdr>
      <w:divsChild>
        <w:div w:id="955789833">
          <w:marLeft w:val="0"/>
          <w:marRight w:val="0"/>
          <w:marTop w:val="0"/>
          <w:marBottom w:val="0"/>
          <w:divBdr>
            <w:top w:val="none" w:sz="0" w:space="0" w:color="auto"/>
            <w:left w:val="none" w:sz="0" w:space="0" w:color="auto"/>
            <w:bottom w:val="none" w:sz="0" w:space="0" w:color="auto"/>
            <w:right w:val="none" w:sz="0" w:space="0" w:color="auto"/>
          </w:divBdr>
        </w:div>
      </w:divsChild>
    </w:div>
    <w:div w:id="501355693">
      <w:bodyDiv w:val="1"/>
      <w:marLeft w:val="0"/>
      <w:marRight w:val="0"/>
      <w:marTop w:val="0"/>
      <w:marBottom w:val="0"/>
      <w:divBdr>
        <w:top w:val="none" w:sz="0" w:space="0" w:color="auto"/>
        <w:left w:val="none" w:sz="0" w:space="0" w:color="auto"/>
        <w:bottom w:val="none" w:sz="0" w:space="0" w:color="auto"/>
        <w:right w:val="none" w:sz="0" w:space="0" w:color="auto"/>
      </w:divBdr>
    </w:div>
    <w:div w:id="629743797">
      <w:bodyDiv w:val="1"/>
      <w:marLeft w:val="0"/>
      <w:marRight w:val="0"/>
      <w:marTop w:val="0"/>
      <w:marBottom w:val="0"/>
      <w:divBdr>
        <w:top w:val="none" w:sz="0" w:space="0" w:color="auto"/>
        <w:left w:val="none" w:sz="0" w:space="0" w:color="auto"/>
        <w:bottom w:val="none" w:sz="0" w:space="0" w:color="auto"/>
        <w:right w:val="none" w:sz="0" w:space="0" w:color="auto"/>
      </w:divBdr>
    </w:div>
    <w:div w:id="637805539">
      <w:bodyDiv w:val="1"/>
      <w:marLeft w:val="0"/>
      <w:marRight w:val="0"/>
      <w:marTop w:val="0"/>
      <w:marBottom w:val="0"/>
      <w:divBdr>
        <w:top w:val="none" w:sz="0" w:space="0" w:color="auto"/>
        <w:left w:val="none" w:sz="0" w:space="0" w:color="auto"/>
        <w:bottom w:val="none" w:sz="0" w:space="0" w:color="auto"/>
        <w:right w:val="none" w:sz="0" w:space="0" w:color="auto"/>
      </w:divBdr>
    </w:div>
    <w:div w:id="736781837">
      <w:bodyDiv w:val="1"/>
      <w:marLeft w:val="0"/>
      <w:marRight w:val="0"/>
      <w:marTop w:val="0"/>
      <w:marBottom w:val="0"/>
      <w:divBdr>
        <w:top w:val="none" w:sz="0" w:space="0" w:color="auto"/>
        <w:left w:val="none" w:sz="0" w:space="0" w:color="auto"/>
        <w:bottom w:val="none" w:sz="0" w:space="0" w:color="auto"/>
        <w:right w:val="none" w:sz="0" w:space="0" w:color="auto"/>
      </w:divBdr>
    </w:div>
    <w:div w:id="757287163">
      <w:bodyDiv w:val="1"/>
      <w:marLeft w:val="0"/>
      <w:marRight w:val="0"/>
      <w:marTop w:val="0"/>
      <w:marBottom w:val="0"/>
      <w:divBdr>
        <w:top w:val="none" w:sz="0" w:space="0" w:color="auto"/>
        <w:left w:val="none" w:sz="0" w:space="0" w:color="auto"/>
        <w:bottom w:val="none" w:sz="0" w:space="0" w:color="auto"/>
        <w:right w:val="none" w:sz="0" w:space="0" w:color="auto"/>
      </w:divBdr>
    </w:div>
    <w:div w:id="757292102">
      <w:bodyDiv w:val="1"/>
      <w:marLeft w:val="0"/>
      <w:marRight w:val="0"/>
      <w:marTop w:val="0"/>
      <w:marBottom w:val="0"/>
      <w:divBdr>
        <w:top w:val="none" w:sz="0" w:space="0" w:color="auto"/>
        <w:left w:val="none" w:sz="0" w:space="0" w:color="auto"/>
        <w:bottom w:val="none" w:sz="0" w:space="0" w:color="auto"/>
        <w:right w:val="none" w:sz="0" w:space="0" w:color="auto"/>
      </w:divBdr>
    </w:div>
    <w:div w:id="777287987">
      <w:bodyDiv w:val="1"/>
      <w:marLeft w:val="0"/>
      <w:marRight w:val="0"/>
      <w:marTop w:val="0"/>
      <w:marBottom w:val="0"/>
      <w:divBdr>
        <w:top w:val="none" w:sz="0" w:space="0" w:color="auto"/>
        <w:left w:val="none" w:sz="0" w:space="0" w:color="auto"/>
        <w:bottom w:val="none" w:sz="0" w:space="0" w:color="auto"/>
        <w:right w:val="none" w:sz="0" w:space="0" w:color="auto"/>
      </w:divBdr>
    </w:div>
    <w:div w:id="797799010">
      <w:bodyDiv w:val="1"/>
      <w:marLeft w:val="0"/>
      <w:marRight w:val="0"/>
      <w:marTop w:val="0"/>
      <w:marBottom w:val="0"/>
      <w:divBdr>
        <w:top w:val="none" w:sz="0" w:space="0" w:color="auto"/>
        <w:left w:val="none" w:sz="0" w:space="0" w:color="auto"/>
        <w:bottom w:val="none" w:sz="0" w:space="0" w:color="auto"/>
        <w:right w:val="none" w:sz="0" w:space="0" w:color="auto"/>
      </w:divBdr>
    </w:div>
    <w:div w:id="977686961">
      <w:bodyDiv w:val="1"/>
      <w:marLeft w:val="0"/>
      <w:marRight w:val="0"/>
      <w:marTop w:val="0"/>
      <w:marBottom w:val="0"/>
      <w:divBdr>
        <w:top w:val="none" w:sz="0" w:space="0" w:color="auto"/>
        <w:left w:val="none" w:sz="0" w:space="0" w:color="auto"/>
        <w:bottom w:val="none" w:sz="0" w:space="0" w:color="auto"/>
        <w:right w:val="none" w:sz="0" w:space="0" w:color="auto"/>
      </w:divBdr>
    </w:div>
    <w:div w:id="1118989193">
      <w:bodyDiv w:val="1"/>
      <w:marLeft w:val="0"/>
      <w:marRight w:val="0"/>
      <w:marTop w:val="0"/>
      <w:marBottom w:val="0"/>
      <w:divBdr>
        <w:top w:val="none" w:sz="0" w:space="0" w:color="auto"/>
        <w:left w:val="none" w:sz="0" w:space="0" w:color="auto"/>
        <w:bottom w:val="none" w:sz="0" w:space="0" w:color="auto"/>
        <w:right w:val="none" w:sz="0" w:space="0" w:color="auto"/>
      </w:divBdr>
    </w:div>
    <w:div w:id="1315068270">
      <w:bodyDiv w:val="1"/>
      <w:marLeft w:val="0"/>
      <w:marRight w:val="0"/>
      <w:marTop w:val="0"/>
      <w:marBottom w:val="0"/>
      <w:divBdr>
        <w:top w:val="none" w:sz="0" w:space="0" w:color="auto"/>
        <w:left w:val="none" w:sz="0" w:space="0" w:color="auto"/>
        <w:bottom w:val="none" w:sz="0" w:space="0" w:color="auto"/>
        <w:right w:val="none" w:sz="0" w:space="0" w:color="auto"/>
      </w:divBdr>
    </w:div>
    <w:div w:id="1319728651">
      <w:bodyDiv w:val="1"/>
      <w:marLeft w:val="0"/>
      <w:marRight w:val="0"/>
      <w:marTop w:val="0"/>
      <w:marBottom w:val="0"/>
      <w:divBdr>
        <w:top w:val="none" w:sz="0" w:space="0" w:color="auto"/>
        <w:left w:val="none" w:sz="0" w:space="0" w:color="auto"/>
        <w:bottom w:val="none" w:sz="0" w:space="0" w:color="auto"/>
        <w:right w:val="none" w:sz="0" w:space="0" w:color="auto"/>
      </w:divBdr>
    </w:div>
    <w:div w:id="1504974508">
      <w:bodyDiv w:val="1"/>
      <w:marLeft w:val="0"/>
      <w:marRight w:val="0"/>
      <w:marTop w:val="0"/>
      <w:marBottom w:val="0"/>
      <w:divBdr>
        <w:top w:val="none" w:sz="0" w:space="0" w:color="auto"/>
        <w:left w:val="none" w:sz="0" w:space="0" w:color="auto"/>
        <w:bottom w:val="none" w:sz="0" w:space="0" w:color="auto"/>
        <w:right w:val="none" w:sz="0" w:space="0" w:color="auto"/>
      </w:divBdr>
    </w:div>
    <w:div w:id="1572503034">
      <w:bodyDiv w:val="1"/>
      <w:marLeft w:val="0"/>
      <w:marRight w:val="0"/>
      <w:marTop w:val="0"/>
      <w:marBottom w:val="0"/>
      <w:divBdr>
        <w:top w:val="none" w:sz="0" w:space="0" w:color="auto"/>
        <w:left w:val="none" w:sz="0" w:space="0" w:color="auto"/>
        <w:bottom w:val="none" w:sz="0" w:space="0" w:color="auto"/>
        <w:right w:val="none" w:sz="0" w:space="0" w:color="auto"/>
      </w:divBdr>
    </w:div>
    <w:div w:id="1939749586">
      <w:bodyDiv w:val="1"/>
      <w:marLeft w:val="0"/>
      <w:marRight w:val="0"/>
      <w:marTop w:val="0"/>
      <w:marBottom w:val="0"/>
      <w:divBdr>
        <w:top w:val="none" w:sz="0" w:space="0" w:color="auto"/>
        <w:left w:val="none" w:sz="0" w:space="0" w:color="auto"/>
        <w:bottom w:val="none" w:sz="0" w:space="0" w:color="auto"/>
        <w:right w:val="none" w:sz="0" w:space="0" w:color="auto"/>
      </w:divBdr>
    </w:div>
    <w:div w:id="1956132956">
      <w:bodyDiv w:val="1"/>
      <w:marLeft w:val="0"/>
      <w:marRight w:val="0"/>
      <w:marTop w:val="0"/>
      <w:marBottom w:val="0"/>
      <w:divBdr>
        <w:top w:val="none" w:sz="0" w:space="0" w:color="auto"/>
        <w:left w:val="none" w:sz="0" w:space="0" w:color="auto"/>
        <w:bottom w:val="none" w:sz="0" w:space="0" w:color="auto"/>
        <w:right w:val="none" w:sz="0" w:space="0" w:color="auto"/>
      </w:divBdr>
    </w:div>
    <w:div w:id="2037537367">
      <w:bodyDiv w:val="1"/>
      <w:marLeft w:val="0"/>
      <w:marRight w:val="0"/>
      <w:marTop w:val="0"/>
      <w:marBottom w:val="0"/>
      <w:divBdr>
        <w:top w:val="none" w:sz="0" w:space="0" w:color="auto"/>
        <w:left w:val="none" w:sz="0" w:space="0" w:color="auto"/>
        <w:bottom w:val="none" w:sz="0" w:space="0" w:color="auto"/>
        <w:right w:val="none" w:sz="0" w:space="0" w:color="auto"/>
      </w:divBdr>
    </w:div>
    <w:div w:id="2112427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6BE718C-A1BB-4D03-A8DF-4D46C500B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1327</TotalTime>
  <Pages>3</Pages>
  <Words>797</Words>
  <Characters>4782</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Ewelina Pawlikowska</cp:lastModifiedBy>
  <cp:revision>457</cp:revision>
  <cp:lastPrinted>2021-06-16T11:34:00Z</cp:lastPrinted>
  <dcterms:created xsi:type="dcterms:W3CDTF">2016-11-16T14:39:00Z</dcterms:created>
  <dcterms:modified xsi:type="dcterms:W3CDTF">2026-10-01T11:45:00Z</dcterms:modified>
</cp:coreProperties>
</file>